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B" w:rsidRDefault="00E06A02" w:rsidP="00F02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Научно-педагогический состав</w:t>
      </w:r>
      <w:r w:rsidR="00C22C15" w:rsidRPr="002C4A12">
        <w:rPr>
          <w:rFonts w:ascii="Times New Roman" w:hAnsi="Times New Roman" w:cs="Times New Roman"/>
          <w:sz w:val="24"/>
          <w:szCs w:val="24"/>
        </w:rPr>
        <w:t xml:space="preserve"> ФКУЗ Ростовский-на-Дону </w:t>
      </w:r>
      <w:r w:rsidR="00540CA2">
        <w:rPr>
          <w:rFonts w:ascii="Times New Roman" w:hAnsi="Times New Roman" w:cs="Times New Roman"/>
          <w:sz w:val="24"/>
          <w:szCs w:val="24"/>
        </w:rPr>
        <w:t>п</w:t>
      </w:r>
      <w:r w:rsidR="00C22C15" w:rsidRPr="002C4A12">
        <w:rPr>
          <w:rFonts w:ascii="Times New Roman" w:hAnsi="Times New Roman" w:cs="Times New Roman"/>
          <w:sz w:val="24"/>
          <w:szCs w:val="24"/>
        </w:rPr>
        <w:t>ротивочумный институт</w:t>
      </w:r>
      <w:r w:rsidR="00540CA2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883"/>
        <w:gridCol w:w="2511"/>
        <w:gridCol w:w="1843"/>
        <w:gridCol w:w="2046"/>
        <w:gridCol w:w="4049"/>
        <w:gridCol w:w="1276"/>
      </w:tblGrid>
      <w:tr w:rsidR="00720E41" w:rsidRPr="00540CA2" w:rsidTr="00F0442E">
        <w:tc>
          <w:tcPr>
            <w:tcW w:w="1384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83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11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дисциплины</w:t>
            </w:r>
          </w:p>
        </w:tc>
        <w:tc>
          <w:tcPr>
            <w:tcW w:w="1843" w:type="dxa"/>
            <w:vAlign w:val="center"/>
          </w:tcPr>
          <w:p w:rsidR="00720E41" w:rsidRPr="00540CA2" w:rsidRDefault="00720E41" w:rsidP="00F027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ученая степень, ученое звание</w:t>
            </w:r>
          </w:p>
        </w:tc>
        <w:tc>
          <w:tcPr>
            <w:tcW w:w="2046" w:type="dxa"/>
            <w:vAlign w:val="center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049" w:type="dxa"/>
            <w:vAlign w:val="center"/>
          </w:tcPr>
          <w:p w:rsidR="00720E41" w:rsidRPr="00540CA2" w:rsidRDefault="00720E41" w:rsidP="00F02771">
            <w:pPr>
              <w:ind w:left="-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переподготовка,</w:t>
            </w:r>
          </w:p>
          <w:p w:rsidR="00720E41" w:rsidRPr="00540CA2" w:rsidRDefault="00720E41" w:rsidP="00F02771">
            <w:pPr>
              <w:ind w:left="-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720E41" w:rsidRPr="00540CA2" w:rsidRDefault="00720E41" w:rsidP="00F0277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1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9" w:type="dxa"/>
          </w:tcPr>
          <w:p w:rsidR="00720E41" w:rsidRPr="00540CA2" w:rsidRDefault="00720E41" w:rsidP="00F02771">
            <w:pPr>
              <w:ind w:left="-2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1EEE" w:rsidRPr="00A31EF5" w:rsidTr="00F0442E">
        <w:tc>
          <w:tcPr>
            <w:tcW w:w="1384" w:type="dxa"/>
          </w:tcPr>
          <w:p w:rsidR="00201EEE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Алексеева Людмила Павловна</w:t>
            </w:r>
          </w:p>
        </w:tc>
        <w:tc>
          <w:tcPr>
            <w:tcW w:w="1883" w:type="dxa"/>
          </w:tcPr>
          <w:p w:rsidR="00201EEE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>Главный научный сотрудник</w:t>
            </w:r>
          </w:p>
        </w:tc>
        <w:tc>
          <w:tcPr>
            <w:tcW w:w="2511" w:type="dxa"/>
          </w:tcPr>
          <w:p w:rsidR="00201EEE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Лекционные занятия по 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>теме: 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оноклональны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>е антитела</w:t>
            </w:r>
          </w:p>
        </w:tc>
        <w:tc>
          <w:tcPr>
            <w:tcW w:w="1843" w:type="dxa"/>
          </w:tcPr>
          <w:p w:rsidR="00201EEE" w:rsidRDefault="00FB6EFF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="00201EEE">
              <w:rPr>
                <w:rFonts w:ascii="Times New Roman" w:hAnsi="Times New Roman"/>
                <w:bCs/>
                <w:sz w:val="20"/>
                <w:szCs w:val="20"/>
              </w:rPr>
              <w:t>.б</w:t>
            </w:r>
            <w:proofErr w:type="gramEnd"/>
            <w:r w:rsidR="00201EEE">
              <w:rPr>
                <w:rFonts w:ascii="Times New Roman" w:hAnsi="Times New Roman"/>
                <w:bCs/>
                <w:sz w:val="20"/>
                <w:szCs w:val="20"/>
              </w:rPr>
              <w:t>.н., профессор</w:t>
            </w:r>
          </w:p>
        </w:tc>
        <w:tc>
          <w:tcPr>
            <w:tcW w:w="2046" w:type="dxa"/>
          </w:tcPr>
          <w:p w:rsidR="00201EEE" w:rsidRPr="00A31EF5" w:rsidRDefault="00201EEE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</w:t>
            </w:r>
          </w:p>
        </w:tc>
        <w:tc>
          <w:tcPr>
            <w:tcW w:w="4049" w:type="dxa"/>
          </w:tcPr>
          <w:p w:rsidR="00201EEE" w:rsidRPr="00201EEE" w:rsidRDefault="00201EEE" w:rsidP="00F02771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1EEE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201EEE">
              <w:rPr>
                <w:rFonts w:ascii="Times New Roman" w:hAnsi="Times New Roman"/>
                <w:sz w:val="20"/>
                <w:szCs w:val="20"/>
              </w:rPr>
              <w:t>г. (78 часов)</w:t>
            </w:r>
          </w:p>
        </w:tc>
        <w:tc>
          <w:tcPr>
            <w:tcW w:w="1276" w:type="dxa"/>
          </w:tcPr>
          <w:p w:rsidR="00201EEE" w:rsidRDefault="00201EEE" w:rsidP="00F02771">
            <w:pPr>
              <w:tabs>
                <w:tab w:val="decimal" w:pos="0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E41" w:rsidRPr="00A31EF5" w:rsidTr="00F0442E">
        <w:tc>
          <w:tcPr>
            <w:tcW w:w="1384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Балахнова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Вероника</w:t>
            </w:r>
          </w:p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Викторовна</w:t>
            </w:r>
          </w:p>
        </w:tc>
        <w:tc>
          <w:tcPr>
            <w:tcW w:w="1883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>Старший</w:t>
            </w:r>
            <w:r w:rsidRPr="00A31EF5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научный сотрудник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отдела профессиональной переподготовки и повышения квалификации специалистов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и практические занятия по темам:</w:t>
            </w:r>
          </w:p>
          <w:p w:rsidR="00720E41" w:rsidRDefault="00720E41" w:rsidP="00F02771">
            <w:pPr>
              <w:tabs>
                <w:tab w:val="decimal" w:pos="-149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Холера.</w:t>
            </w:r>
          </w:p>
          <w:p w:rsidR="00720E41" w:rsidRDefault="00720E41" w:rsidP="00F02771">
            <w:pPr>
              <w:tabs>
                <w:tab w:val="decimal" w:pos="-149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Чума.</w:t>
            </w:r>
          </w:p>
          <w:p w:rsidR="00D44A4F" w:rsidRDefault="00D31317" w:rsidP="00F02771">
            <w:pPr>
              <w:tabs>
                <w:tab w:val="decimal" w:pos="-149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Антибактериальные препараты</w:t>
            </w:r>
          </w:p>
          <w:p w:rsidR="00720E41" w:rsidRDefault="00B86F32" w:rsidP="00B86F32">
            <w:pPr>
              <w:tabs>
                <w:tab w:val="decimal" w:pos="-149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F32">
              <w:rPr>
                <w:rFonts w:ascii="Times New Roman" w:hAnsi="Times New Roman"/>
                <w:bCs/>
                <w:sz w:val="20"/>
                <w:szCs w:val="20"/>
              </w:rPr>
              <w:t>Серологические методы исследования.</w:t>
            </w:r>
          </w:p>
        </w:tc>
        <w:tc>
          <w:tcPr>
            <w:tcW w:w="1843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Ростовский государственный медицинский институт, 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г.,</w:t>
            </w:r>
          </w:p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4049" w:type="dxa"/>
          </w:tcPr>
          <w:p w:rsidR="00720E41" w:rsidRPr="003868CB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600ч, 200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CB0">
              <w:rPr>
                <w:rFonts w:ascii="Times New Roman" w:hAnsi="Times New Roman"/>
                <w:sz w:val="20"/>
                <w:szCs w:val="20"/>
              </w:rPr>
              <w:t>«Природно-очаговые и другие опасные зоонозные инфекционные болезни», ФКУЗ Ростовский-на-Дону противочумный институт Роспотребнадзора, 72ч,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12CB0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41" w:rsidRPr="003868CB" w:rsidRDefault="00720E41" w:rsidP="00F02771">
            <w:pPr>
              <w:pStyle w:val="a5"/>
              <w:numPr>
                <w:ilvl w:val="0"/>
                <w:numId w:val="11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г. Сертификат по специальности «Бактериология».</w:t>
            </w:r>
          </w:p>
          <w:p w:rsidR="00720E41" w:rsidRDefault="00720E41" w:rsidP="00F02771">
            <w:pPr>
              <w:pStyle w:val="a5"/>
              <w:numPr>
                <w:ilvl w:val="0"/>
                <w:numId w:val="11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«ПЦР в диагностике инфекционных болезней и индикации патогенных микроорганизмов», ФКУЗ Ростовский-на-Дону противочумный институт Роспотребнадзора,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72ч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720E41" w:rsidRPr="003868CB" w:rsidRDefault="00720E41" w:rsidP="00F02771">
            <w:pPr>
              <w:pStyle w:val="a5"/>
              <w:numPr>
                <w:ilvl w:val="0"/>
                <w:numId w:val="11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 Сертификат по специальности «Бактериология».</w:t>
            </w:r>
          </w:p>
          <w:p w:rsidR="00201EEE" w:rsidRPr="00201EEE" w:rsidRDefault="00720E41" w:rsidP="00F0277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01EEE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</w:t>
            </w:r>
            <w:r w:rsidRPr="00201EE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эпиднадзор за холерой», ФКУЗ Ростовский-на-Дону противочумный институт Роспотребнадзора, 72ч, 2019г.</w:t>
            </w:r>
            <w:r w:rsidR="00201EEE" w:rsidRPr="00201EE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  <w:p w:rsidR="00720E41" w:rsidRPr="00A31EF5" w:rsidRDefault="00201EEE" w:rsidP="00F02771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01EEE">
              <w:rPr>
                <w:rFonts w:ascii="Times New Roman" w:eastAsiaTheme="minorEastAsia" w:hAnsi="Times New Roman"/>
                <w:sz w:val="20"/>
                <w:szCs w:val="20"/>
              </w:rPr>
              <w:t>Повышение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2021 г. (78 часов)</w:t>
            </w:r>
          </w:p>
        </w:tc>
        <w:tc>
          <w:tcPr>
            <w:tcW w:w="1276" w:type="dxa"/>
          </w:tcPr>
          <w:p w:rsidR="00720E41" w:rsidRDefault="00201EEE" w:rsidP="00E06A02">
            <w:pPr>
              <w:tabs>
                <w:tab w:val="decimal" w:pos="0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  <w:r w:rsidR="00E06A0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20E41" w:rsidRPr="00DA173F" w:rsidTr="00F0442E">
        <w:tc>
          <w:tcPr>
            <w:tcW w:w="1384" w:type="dxa"/>
          </w:tcPr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lastRenderedPageBreak/>
              <w:t>Водопьянов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Олегович</w:t>
            </w:r>
          </w:p>
          <w:p w:rsidR="00720E41" w:rsidRPr="00DA173F" w:rsidRDefault="00720E41" w:rsidP="00F02771">
            <w:pPr>
              <w:pStyle w:val="a5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Главный научный сотрудник, 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теме: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Геоинформационные системы.</w:t>
            </w:r>
          </w:p>
        </w:tc>
        <w:tc>
          <w:tcPr>
            <w:tcW w:w="1843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2046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Ростовский государственный медицинский институт, 1978г.,</w:t>
            </w:r>
            <w:r w:rsidRPr="00DA173F">
              <w:rPr>
                <w:rFonts w:ascii="Times New Roman" w:hAnsi="Times New Roman" w:cs="Times New Roman"/>
                <w:sz w:val="20"/>
                <w:szCs w:val="20"/>
              </w:rPr>
              <w:t xml:space="preserve"> гигиена, санитария, эпидемиология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9" w:type="dxa"/>
          </w:tcPr>
          <w:p w:rsidR="00720E41" w:rsidRPr="00DA173F" w:rsidRDefault="00720E41" w:rsidP="00F0277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, 600ч, 1979г.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«Бактериология. Инфекционные болезни, требующие проведения мероприятий по санитарной охране территории Российской Федерации», 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, 163ч, 2015г.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6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«Подготовки личного состава специализированных противоэпидемических бригад для работы в чрезвычайных ситуациях», ФКУЗ РосНИПЧИ «Микроб» Роспотребнадзора, 20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ч, 2017 г.</w:t>
            </w:r>
          </w:p>
          <w:p w:rsidR="00720E41" w:rsidRPr="00DA173F" w:rsidRDefault="00720E41" w:rsidP="00F02771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«Выявление и типирование возбудителей инфекционных болезней с помощью полимеразной цепной реакции (ПЦР)»,</w:t>
            </w:r>
            <w:r w:rsidRPr="00DA173F">
              <w:rPr>
                <w:rFonts w:ascii="Times New Roman" w:hAnsi="Times New Roman" w:cs="Times New Roman"/>
                <w:sz w:val="20"/>
                <w:szCs w:val="20"/>
              </w:rPr>
              <w:t xml:space="preserve"> ФКУЗ Ростовский-на-Дону противочумный институт Роспотребнадзора</w:t>
            </w:r>
            <w:r w:rsidRPr="00DA17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72ч,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Pr="00DA173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:rsidR="00720E41" w:rsidRPr="00DA173F" w:rsidRDefault="00720E41" w:rsidP="00F02771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</w:tc>
        <w:tc>
          <w:tcPr>
            <w:tcW w:w="1276" w:type="dxa"/>
          </w:tcPr>
          <w:p w:rsidR="00720E41" w:rsidRPr="00DA173F" w:rsidRDefault="00720E41" w:rsidP="00E06A02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DA173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E06A0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720E41" w:rsidRPr="00DA173F" w:rsidTr="00F0442E">
        <w:tc>
          <w:tcPr>
            <w:tcW w:w="1384" w:type="dxa"/>
          </w:tcPr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Водопьянов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  <w:p w:rsidR="00720E41" w:rsidRPr="00DA173F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DA173F" w:rsidRDefault="00720E41" w:rsidP="00F02771">
            <w:pPr>
              <w:suppressAutoHyphens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DA173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Ведущий научный сотрудник, 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Геоинформационные системы.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lastRenderedPageBreak/>
              <w:t>Общая вирусология.</w:t>
            </w:r>
          </w:p>
          <w:p w:rsidR="00720E41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Вирусные гепатиты.</w:t>
            </w:r>
          </w:p>
          <w:p w:rsidR="00FA7E26" w:rsidRPr="00DA173F" w:rsidRDefault="00FA7E26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Туберкулез, ПЦР исследования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20E41" w:rsidRPr="00DA173F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к.м.н.</w:t>
            </w:r>
          </w:p>
        </w:tc>
        <w:tc>
          <w:tcPr>
            <w:tcW w:w="2046" w:type="dxa"/>
          </w:tcPr>
          <w:p w:rsidR="00720E41" w:rsidRPr="00DA173F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DA173F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Ростовский Государственный медицинский университет, 2002г., </w:t>
            </w:r>
            <w:r w:rsidRPr="00DA173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лечебное дело</w:t>
            </w:r>
          </w:p>
          <w:p w:rsidR="00720E41" w:rsidRPr="00DA173F" w:rsidRDefault="00720E41" w:rsidP="00F027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9" w:type="dxa"/>
          </w:tcPr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Специализация врачей и биологов по ООИ, ФКУЗ Ростовский-на-Дону </w:t>
            </w:r>
            <w:proofErr w:type="gramStart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 Роспотребнадзора, 600ч, 2002г.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Аллергологи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и иммунологи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Российск</w:t>
            </w:r>
            <w:r>
              <w:rPr>
                <w:rFonts w:ascii="Times New Roman" w:hAnsi="Times New Roman"/>
                <w:sz w:val="20"/>
                <w:szCs w:val="20"/>
              </w:rPr>
              <w:t>ий университет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 xml:space="preserve"> дружбы народов,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550ч, 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2008г.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DA173F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DA173F">
              <w:rPr>
                <w:rFonts w:ascii="Times New Roman" w:hAnsi="Times New Roman"/>
                <w:sz w:val="20"/>
                <w:szCs w:val="20"/>
              </w:rPr>
              <w:t>ч, 2015г.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«Аллергология и иммунология», ФГБОУ ВО РостГМУ Минздрава России, 144ч, 2016г. Сертификат по специальности «Аллергология и иммунология».</w:t>
            </w:r>
          </w:p>
          <w:p w:rsidR="00720E41" w:rsidRPr="005F557C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Профессиональная переподготовка </w:t>
            </w:r>
            <w:proofErr w:type="gramStart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</w:t>
            </w:r>
            <w:proofErr w:type="gramEnd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Клиническая</w:t>
            </w:r>
            <w:proofErr w:type="gramEnd"/>
            <w:r w:rsidRPr="005F557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лабораторная диагностика, АНО ДПО «Санкт-Петербургский университет повышения квалификации и профессиональной переподготовки», 250ч, 2018г. Сертификат по специальности «Клиническая лабораторная диагностика». 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 Сертификат по специальности «Бактериология».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«Выявление и типирование возбудителей инфекционных болезней с помощью полимеразной цепной реакции (ПЦР)», ФКУЗ Ростовский-на-Дону противочу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мный институт Роспотребнадзора, 72ч, 2019г.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20E41" w:rsidRPr="00DA173F" w:rsidRDefault="00720E41" w:rsidP="00E06A02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E06A0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Инна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Ведущий научный сотрудник, ио 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заведующей лабораторией 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иммунологии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теме: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иммунология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Ростовский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1992г.,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4049" w:type="dxa"/>
          </w:tcPr>
          <w:p w:rsidR="00720E41" w:rsidRPr="002A486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Клинической лабораторной диагностике, 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Российский университет дружбы народов, 576ч, 2008г.</w:t>
            </w:r>
          </w:p>
          <w:p w:rsidR="00720E41" w:rsidRDefault="00720E41" w:rsidP="00F02771">
            <w:pPr>
              <w:pStyle w:val="a4"/>
              <w:numPr>
                <w:ilvl w:val="0"/>
                <w:numId w:val="13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 xml:space="preserve"> «Бактериология. Инфекционные болезни, требующие проведения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554A6" w:rsidRDefault="00720E41" w:rsidP="00F02771">
            <w:pPr>
              <w:pStyle w:val="a4"/>
              <w:numPr>
                <w:ilvl w:val="0"/>
                <w:numId w:val="13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CA2">
              <w:rPr>
                <w:rFonts w:ascii="Times New Roman" w:hAnsi="Times New Roman"/>
                <w:sz w:val="20"/>
                <w:szCs w:val="20"/>
              </w:rPr>
              <w:t>«Подготовка личного состава специализированных противоэпидемических бригад для работы в чрезвычайных ситуациях», ФКУЗ РосНИПЧИ «Микроб» Роспотребнадзора, 205ч</w:t>
            </w:r>
            <w:r>
              <w:rPr>
                <w:rFonts w:ascii="Times New Roman" w:hAnsi="Times New Roman"/>
                <w:sz w:val="20"/>
                <w:szCs w:val="20"/>
              </w:rPr>
              <w:t>, 2017г.</w:t>
            </w:r>
          </w:p>
          <w:p w:rsidR="000554A6" w:rsidRPr="000554A6" w:rsidRDefault="000554A6" w:rsidP="00F02771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54A6">
              <w:rPr>
                <w:rFonts w:ascii="Times New Roman" w:hAnsi="Times New Roman"/>
                <w:sz w:val="20"/>
                <w:szCs w:val="20"/>
              </w:rPr>
              <w:t>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 2022 г. (78 часов)</w:t>
            </w:r>
          </w:p>
          <w:p w:rsidR="00720E41" w:rsidRPr="00540CA2" w:rsidRDefault="00720E41" w:rsidP="00F02771">
            <w:pPr>
              <w:pStyle w:val="a4"/>
              <w:tabs>
                <w:tab w:val="decimal" w:pos="37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41" w:rsidRPr="00540CA2" w:rsidRDefault="00720E41" w:rsidP="00E06A02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</w:t>
            </w:r>
            <w:r w:rsidR="00E06A0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20E41" w:rsidRPr="000E325B" w:rsidTr="00F0442E">
        <w:tc>
          <w:tcPr>
            <w:tcW w:w="1384" w:type="dxa"/>
          </w:tcPr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lastRenderedPageBreak/>
              <w:t>Кругликов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Дмитриевич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0E32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Главный научный сотрудник, ио заведующе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0E32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лабораторией 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>микробиологии холеры</w:t>
            </w:r>
            <w:r w:rsidR="00FA7E26">
              <w:rPr>
                <w:rFonts w:ascii="Times New Roman" w:hAnsi="Times New Roman"/>
                <w:sz w:val="20"/>
                <w:szCs w:val="20"/>
              </w:rPr>
              <w:t xml:space="preserve"> и других кишечных инфекций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 xml:space="preserve">Холера. 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Порядок и организация лабораторных исследований на холеру в РФ.</w:t>
            </w:r>
          </w:p>
        </w:tc>
        <w:tc>
          <w:tcPr>
            <w:tcW w:w="1843" w:type="dxa"/>
          </w:tcPr>
          <w:p w:rsidR="00720E41" w:rsidRPr="000E325B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B">
              <w:rPr>
                <w:rFonts w:ascii="Times New Roman" w:hAnsi="Times New Roman" w:cs="Times New Roman"/>
                <w:sz w:val="20"/>
                <w:szCs w:val="20"/>
              </w:rPr>
              <w:t>д.м.н.</w:t>
            </w:r>
          </w:p>
        </w:tc>
        <w:tc>
          <w:tcPr>
            <w:tcW w:w="2046" w:type="dxa"/>
          </w:tcPr>
          <w:p w:rsidR="00720E41" w:rsidRPr="000E325B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Ростовский-на-Дону государственный медицинский институт, </w:t>
            </w:r>
            <w:r w:rsidRPr="000E325B">
              <w:rPr>
                <w:rFonts w:ascii="Times New Roman" w:eastAsia="Times New Roman" w:hAnsi="Times New Roman"/>
                <w:sz w:val="20"/>
                <w:szCs w:val="20"/>
              </w:rPr>
              <w:t>1981г.</w:t>
            </w:r>
            <w:r w:rsidRPr="000E325B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  <w:r w:rsidRPr="000E325B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049" w:type="dxa"/>
          </w:tcPr>
          <w:p w:rsidR="00720E41" w:rsidRPr="000E325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Иркутский</w:t>
            </w: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 xml:space="preserve">НИПЧИ Сибири и Дальнего Востока 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>, 600ч, 198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0E325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ПЦР в диагностике инфекционных болезней и индикации патогенных микроорганизмов»,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, 72ч,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г. 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163ч, 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2019г.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53142D" w:rsidRDefault="0053142D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>профессиональн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ая</w:t>
            </w: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 xml:space="preserve">  «Лабораторная диагностика и эпидемиологический надзор  за холерой»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53142D">
              <w:rPr>
                <w:rFonts w:ascii="Times New Roman" w:hAnsi="Times New Roman"/>
                <w:bCs/>
                <w:sz w:val="20"/>
                <w:szCs w:val="20"/>
              </w:rPr>
              <w:t>2021 г. (78 часов)</w:t>
            </w:r>
          </w:p>
          <w:p w:rsidR="000554A6" w:rsidRPr="000E325B" w:rsidRDefault="000554A6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554A6">
              <w:rPr>
                <w:rFonts w:ascii="Times New Roman" w:hAnsi="Times New Roman"/>
                <w:bCs/>
                <w:sz w:val="20"/>
                <w:szCs w:val="20"/>
              </w:rPr>
              <w:t xml:space="preserve">«выявление и типирование возбудителей инфекционных болезней с </w:t>
            </w:r>
            <w:r w:rsidRPr="000554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помощью полимеразной цепной реакции (ПЦР)» 2022 г.</w:t>
            </w:r>
          </w:p>
        </w:tc>
        <w:tc>
          <w:tcPr>
            <w:tcW w:w="1276" w:type="dxa"/>
          </w:tcPr>
          <w:p w:rsidR="00720E41" w:rsidRPr="000E325B" w:rsidRDefault="00E06A02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40</w:t>
            </w:r>
          </w:p>
        </w:tc>
      </w:tr>
      <w:tr w:rsidR="00FA7E26" w:rsidRPr="00EE19F3" w:rsidTr="00F0442E">
        <w:tc>
          <w:tcPr>
            <w:tcW w:w="1384" w:type="dxa"/>
          </w:tcPr>
          <w:p w:rsidR="00FA7E26" w:rsidRPr="00963838" w:rsidRDefault="00FA7E26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Кузнецова Дарья Александровна</w:t>
            </w:r>
          </w:p>
        </w:tc>
        <w:tc>
          <w:tcPr>
            <w:tcW w:w="1883" w:type="dxa"/>
          </w:tcPr>
          <w:p w:rsidR="00FA7E26" w:rsidRPr="007C02A1" w:rsidRDefault="00FA7E26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научный сотрудник</w:t>
            </w:r>
          </w:p>
        </w:tc>
        <w:tc>
          <w:tcPr>
            <w:tcW w:w="2511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и практические занятия по тем</w:t>
            </w:r>
            <w:r w:rsidR="00D44A4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Чума.</w:t>
            </w:r>
          </w:p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46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ГОУ ВПО </w:t>
            </w:r>
            <w:r w:rsidRPr="00963838">
              <w:rPr>
                <w:rFonts w:ascii="Times New Roman" w:hAnsi="Times New Roman"/>
                <w:sz w:val="20"/>
              </w:rPr>
              <w:t xml:space="preserve">Ростовский государственный медицинский университет, </w:t>
            </w:r>
          </w:p>
        </w:tc>
        <w:tc>
          <w:tcPr>
            <w:tcW w:w="4049" w:type="dxa"/>
          </w:tcPr>
          <w:p w:rsidR="00AB56AD" w:rsidRPr="00881DEB" w:rsidRDefault="00AB56AD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>икл повышения квалификации специалистов Роспотребнадзора и ЛПО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 xml:space="preserve"> «Лабораторная диагностика и эпидемиологический надзор  за холерой» </w:t>
            </w:r>
          </w:p>
          <w:p w:rsidR="00AB56AD" w:rsidRPr="00881DEB" w:rsidRDefault="00AB56AD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>2021 г. (78 часов)</w:t>
            </w:r>
          </w:p>
          <w:p w:rsidR="00FA7E26" w:rsidRPr="00963838" w:rsidRDefault="00FA7E26" w:rsidP="00F02771">
            <w:pPr>
              <w:pStyle w:val="a4"/>
              <w:tabs>
                <w:tab w:val="decimal" w:pos="37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E26" w:rsidRDefault="00FA7E26" w:rsidP="00F02771">
            <w:pPr>
              <w:tabs>
                <w:tab w:val="decimal" w:pos="397"/>
              </w:tabs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0E41" w:rsidRPr="00EE19F3" w:rsidTr="00F0442E">
        <w:tc>
          <w:tcPr>
            <w:tcW w:w="1384" w:type="dxa"/>
          </w:tcPr>
          <w:p w:rsidR="00720E41" w:rsidRPr="00963838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 w:rsidRPr="00963838">
              <w:rPr>
                <w:rFonts w:ascii="Times New Roman" w:hAnsi="Times New Roman"/>
                <w:sz w:val="20"/>
              </w:rPr>
              <w:t>Левченко</w:t>
            </w:r>
          </w:p>
          <w:p w:rsidR="00720E41" w:rsidRPr="00963838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 w:rsidRPr="00963838">
              <w:rPr>
                <w:rFonts w:ascii="Times New Roman" w:hAnsi="Times New Roman"/>
                <w:sz w:val="20"/>
              </w:rPr>
              <w:t>Дарья</w:t>
            </w:r>
          </w:p>
          <w:p w:rsidR="00720E41" w:rsidRPr="00963838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</w:rPr>
            </w:pPr>
            <w:r w:rsidRPr="00963838">
              <w:rPr>
                <w:rFonts w:ascii="Times New Roman" w:hAnsi="Times New Roman"/>
                <w:sz w:val="20"/>
              </w:rPr>
              <w:t>Александровна</w:t>
            </w:r>
          </w:p>
          <w:p w:rsidR="00720E41" w:rsidRPr="00963838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 xml:space="preserve">Старший научный сотрудник </w:t>
            </w:r>
            <w:r w:rsidR="00FA7E26"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лаборатории </w:t>
            </w:r>
            <w:r w:rsidR="00FA7E26">
              <w:rPr>
                <w:rFonts w:ascii="Times New Roman" w:hAnsi="Times New Roman" w:cs="Times New Roman"/>
                <w:sz w:val="20"/>
                <w:szCs w:val="20"/>
              </w:rPr>
              <w:t>экспериментально-биологических моделей и биологической безопасности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 xml:space="preserve"> и практические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занятия по тем</w:t>
            </w:r>
            <w:r w:rsidR="00D44A4F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Холера.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 качества питательных сред на холеру.</w:t>
            </w:r>
          </w:p>
          <w:p w:rsidR="00B86F32" w:rsidRPr="00EE19F3" w:rsidRDefault="00B86F32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6F32">
              <w:rPr>
                <w:rFonts w:ascii="Times New Roman" w:hAnsi="Times New Roman"/>
                <w:bCs/>
                <w:sz w:val="20"/>
                <w:szCs w:val="20"/>
              </w:rPr>
              <w:t>Санитарно-эпидемиологические правила безопасности работы с микроорганизмами I-II групп патогенности.</w:t>
            </w:r>
          </w:p>
        </w:tc>
        <w:tc>
          <w:tcPr>
            <w:tcW w:w="1843" w:type="dxa"/>
          </w:tcPr>
          <w:p w:rsidR="00720E41" w:rsidRPr="00EE19F3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EE19F3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ГОУ ВПО </w:t>
            </w:r>
            <w:r w:rsidRPr="00963838">
              <w:rPr>
                <w:rFonts w:ascii="Times New Roman" w:hAnsi="Times New Roman"/>
                <w:sz w:val="20"/>
              </w:rPr>
              <w:t>Ростовский государственный медицинский университет, 2010г., медико-профилактическое</w:t>
            </w:r>
            <w:r>
              <w:rPr>
                <w:rFonts w:ascii="Times New Roman" w:hAnsi="Times New Roman"/>
                <w:sz w:val="20"/>
              </w:rPr>
              <w:t xml:space="preserve"> дело</w:t>
            </w:r>
          </w:p>
        </w:tc>
        <w:tc>
          <w:tcPr>
            <w:tcW w:w="4049" w:type="dxa"/>
          </w:tcPr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3838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963838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>, 600ч, 2012г.</w:t>
            </w:r>
          </w:p>
          <w:p w:rsidR="00720E41" w:rsidRPr="00963838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  <w:r w:rsidRPr="00963838">
              <w:rPr>
                <w:rFonts w:ascii="Times New Roman" w:hAnsi="Times New Roman"/>
                <w:bCs/>
                <w:sz w:val="20"/>
                <w:szCs w:val="20"/>
              </w:rPr>
              <w:t>«Бактериология», ГБОУ ВПО РостГМУ, 144ч, 2014г. Сертификат по специальности «Бактериология».</w:t>
            </w:r>
          </w:p>
          <w:p w:rsidR="00720E41" w:rsidRPr="00963838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eastAsiaTheme="minorHAnsi" w:hAnsi="Times New Roman" w:cstheme="minorBidi"/>
                <w:bCs/>
                <w:sz w:val="20"/>
                <w:szCs w:val="20"/>
                <w:lang w:eastAsia="en-US"/>
              </w:rPr>
            </w:pPr>
            <w:r w:rsidRPr="00963838">
              <w:rPr>
                <w:rFonts w:ascii="Times New Roman" w:hAnsi="Times New Roman"/>
                <w:sz w:val="20"/>
                <w:szCs w:val="20"/>
              </w:rPr>
              <w:t xml:space="preserve">«Актуальные особо опасные инфекционные болезни: микробиология, эпидемиология, лабораторная диагностика, обеспечение биологической безопасности», ФБУЗ «ЦГиЭ в Ростовской области»,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72ч, </w:t>
            </w:r>
            <w:r w:rsidRPr="00963838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«Подготовки личного состава специализированных противоэпидемических бригад для работы в чрезвычайных ситуациях», ФКУЗ РосНИПЧИ «Микроб» Роспотребнадзора,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ч, 2017 г.</w:t>
            </w:r>
          </w:p>
          <w:p w:rsidR="00720E41" w:rsidRPr="00FA7E26" w:rsidRDefault="00720E41" w:rsidP="00F02771">
            <w:pPr>
              <w:pStyle w:val="a4"/>
              <w:numPr>
                <w:ilvl w:val="0"/>
                <w:numId w:val="1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  <w:p w:rsidR="00FA7E26" w:rsidRPr="00FA7E26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  <w:szCs w:val="20"/>
              </w:rPr>
              <w:t>цикле повышения квалификации врачей-эпидемиологов, зоологов и энтомологов по природно-очаговым и другим опасным зоонозным инфекционным болезням 2021 г. (72 часа)</w:t>
            </w:r>
          </w:p>
          <w:p w:rsidR="00FA7E26" w:rsidRPr="00FA7E26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  <w:szCs w:val="20"/>
              </w:rPr>
              <w:t xml:space="preserve">цикла повышения квалификации специалистов роспотребнадзора и лпо по дополнительной профессиональной программе  «лабораторная диагностика и </w:t>
            </w:r>
            <w:r w:rsidRPr="00FA7E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эпидемиологический надзор  за холерой» </w:t>
            </w:r>
          </w:p>
          <w:p w:rsidR="00FA7E26" w:rsidRPr="00FA7E26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  <w:szCs w:val="20"/>
              </w:rPr>
              <w:t>2021 г. (78 часов)</w:t>
            </w:r>
          </w:p>
          <w:p w:rsidR="00FA7E26" w:rsidRPr="00963838" w:rsidRDefault="00FA7E26" w:rsidP="00F02771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7E26">
              <w:rPr>
                <w:rFonts w:ascii="Times New Roman" w:hAnsi="Times New Roman"/>
                <w:sz w:val="20"/>
              </w:rPr>
              <w:t xml:space="preserve">«выявление и типирование возбудителей инфекционных болезней с помощью полимеразной цепной реакции (пцр)» 2022 г. </w:t>
            </w:r>
          </w:p>
        </w:tc>
        <w:tc>
          <w:tcPr>
            <w:tcW w:w="1276" w:type="dxa"/>
          </w:tcPr>
          <w:p w:rsidR="00720E41" w:rsidRDefault="004A7B1C" w:rsidP="00E06A02">
            <w:pPr>
              <w:tabs>
                <w:tab w:val="decimal" w:pos="397"/>
              </w:tabs>
              <w:spacing w:before="240"/>
              <w:ind w:right="-1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  <w:r w:rsidR="00E06A0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720E41" w:rsidRPr="00A31EF5" w:rsidTr="00F0442E">
        <w:tc>
          <w:tcPr>
            <w:tcW w:w="1384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Люкшина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Елена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Юрьевна</w:t>
            </w:r>
          </w:p>
        </w:tc>
        <w:tc>
          <w:tcPr>
            <w:tcW w:w="1883" w:type="dxa"/>
          </w:tcPr>
          <w:p w:rsidR="00720E41" w:rsidRPr="00A31EF5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>Старший</w:t>
            </w:r>
            <w:r w:rsidRPr="00A31EF5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научный сотрудник</w:t>
            </w:r>
            <w:r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B56AD">
              <w:rPr>
                <w:rFonts w:ascii="Times New Roman" w:eastAsia="SimSun" w:hAnsi="Times New Roman"/>
                <w:bCs/>
                <w:sz w:val="20"/>
                <w:szCs w:val="20"/>
                <w:lang w:eastAsia="ru-RU"/>
              </w:rPr>
              <w:t xml:space="preserve">и.о. начальника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отдела профессиональной переподготовки и повышения квалификации специалистов</w:t>
            </w:r>
          </w:p>
        </w:tc>
        <w:tc>
          <w:tcPr>
            <w:tcW w:w="2511" w:type="dxa"/>
          </w:tcPr>
          <w:p w:rsidR="00D44A4F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 xml:space="preserve"> и практические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занятия по темам: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46958" w:rsidRDefault="00046958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микробиология,</w:t>
            </w:r>
          </w:p>
          <w:p w:rsidR="00046958" w:rsidRDefault="00046958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Биологическая безопасность,</w:t>
            </w:r>
          </w:p>
          <w:p w:rsidR="00046958" w:rsidRPr="00046958" w:rsidRDefault="00046958" w:rsidP="00046958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958">
              <w:rPr>
                <w:rFonts w:ascii="Times New Roman" w:hAnsi="Times New Roman"/>
                <w:bCs/>
                <w:sz w:val="20"/>
                <w:szCs w:val="20"/>
              </w:rPr>
              <w:t>Микробиология, клиника и лабораторная</w:t>
            </w:r>
          </w:p>
          <w:p w:rsidR="00B86F32" w:rsidRDefault="00046958" w:rsidP="00046958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6958">
              <w:rPr>
                <w:rFonts w:ascii="Times New Roman" w:hAnsi="Times New Roman"/>
                <w:bCs/>
                <w:sz w:val="20"/>
                <w:szCs w:val="20"/>
              </w:rPr>
              <w:t xml:space="preserve">диагностика </w:t>
            </w:r>
            <w:r w:rsidR="00B86F3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>ибирск</w:t>
            </w:r>
            <w:r w:rsidR="00B86F32">
              <w:rPr>
                <w:rFonts w:ascii="Times New Roman" w:hAnsi="Times New Roman"/>
                <w:bCs/>
                <w:sz w:val="20"/>
                <w:szCs w:val="20"/>
              </w:rPr>
              <w:t>ой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86F32">
              <w:rPr>
                <w:rFonts w:ascii="Times New Roman" w:hAnsi="Times New Roman"/>
                <w:bCs/>
                <w:sz w:val="20"/>
                <w:szCs w:val="20"/>
              </w:rPr>
              <w:t>язвы</w:t>
            </w:r>
            <w:r w:rsidR="00FA7E2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:rsidR="00720E41" w:rsidRDefault="00FA7E26" w:rsidP="00046958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Санитарная микробиология, 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Легионеллез.</w:t>
            </w:r>
          </w:p>
          <w:p w:rsidR="00720E41" w:rsidRDefault="00FA7E26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Клиника и лечение чумы, Клиника и лечение</w:t>
            </w:r>
            <w:r w:rsidR="00720E41">
              <w:rPr>
                <w:rFonts w:ascii="Times New Roman" w:hAnsi="Times New Roman"/>
                <w:bCs/>
                <w:sz w:val="20"/>
                <w:szCs w:val="20"/>
              </w:rPr>
              <w:t xml:space="preserve"> холеры.</w:t>
            </w:r>
          </w:p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20E41" w:rsidRDefault="00720E41" w:rsidP="00F02771">
            <w:pPr>
              <w:tabs>
                <w:tab w:val="decimal" w:pos="34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3868CB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868CB">
              <w:rPr>
                <w:rFonts w:ascii="Times New Roman" w:hAnsi="Times New Roman" w:cs="Times New Roman"/>
                <w:sz w:val="20"/>
              </w:rPr>
              <w:t>Ростовский государственный медицинский университет, 1999г.,</w:t>
            </w:r>
          </w:p>
          <w:p w:rsidR="00720E41" w:rsidRPr="003868CB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8CB">
              <w:rPr>
                <w:rFonts w:ascii="Times New Roman" w:hAnsi="Times New Roman" w:cs="Times New Roman"/>
                <w:sz w:val="20"/>
              </w:rPr>
              <w:t>медико-профилактическое дело</w:t>
            </w:r>
          </w:p>
        </w:tc>
        <w:tc>
          <w:tcPr>
            <w:tcW w:w="4049" w:type="dxa"/>
          </w:tcPr>
          <w:p w:rsidR="00720E41" w:rsidRPr="00882F66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Бактер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ологии,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600ч, 200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720E41" w:rsidRPr="003868CB" w:rsidRDefault="00720E41" w:rsidP="00F02771">
            <w:pPr>
              <w:pStyle w:val="a4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F557C">
              <w:rPr>
                <w:rFonts w:ascii="Times New Roman" w:hAnsi="Times New Roman"/>
                <w:bCs/>
                <w:sz w:val="20"/>
                <w:szCs w:val="20"/>
              </w:rPr>
              <w:t>г. Сертификат по специальности «Бактериология».</w:t>
            </w:r>
          </w:p>
          <w:p w:rsidR="00720E41" w:rsidRPr="00656C9B" w:rsidRDefault="00720E41" w:rsidP="00F02771">
            <w:pPr>
              <w:pStyle w:val="a5"/>
              <w:numPr>
                <w:ilvl w:val="0"/>
                <w:numId w:val="8"/>
              </w:numPr>
              <w:tabs>
                <w:tab w:val="decimal" w:pos="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«ПЦР в диагностике инфекционных болезней и индикации патогенных микроорганизмов», ФКУЗ Ростовский-на-Дону противочумный институт Роспотребнадзора,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72ч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  <w:r w:rsidRPr="005F557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AB56AD" w:rsidRPr="00AB56AD" w:rsidRDefault="00720E41" w:rsidP="00F02771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6AD">
              <w:rPr>
                <w:rFonts w:ascii="Times New Roman" w:eastAsia="Times New Roman" w:hAnsi="Times New Roman"/>
                <w:bCs/>
                <w:sz w:val="20"/>
                <w:szCs w:val="20"/>
              </w:rPr>
              <w:t>«</w:t>
            </w:r>
            <w:r w:rsidRPr="00AB56AD">
              <w:rPr>
                <w:rFonts w:ascii="Times New Roman" w:hAnsi="Times New Roman"/>
                <w:bCs/>
                <w:sz w:val="20"/>
                <w:szCs w:val="20"/>
              </w:rPr>
              <w:t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 Сертификат по специальности «Бактериология».</w:t>
            </w:r>
          </w:p>
          <w:p w:rsidR="00AB56AD" w:rsidRPr="00AB56AD" w:rsidRDefault="00AB56AD" w:rsidP="00F02771">
            <w:pPr>
              <w:pStyle w:val="a4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квалификации в ФГБОУ ДПО РМАНПО МЗ РФ по программе «Актуальные вопросы профилактики, диагностики и лечения коронавирусной инфекции </w:t>
            </w:r>
            <w:proofErr w:type="spellStart"/>
            <w:r w:rsidRPr="00AB56A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t>-19», 2020г.</w:t>
            </w:r>
          </w:p>
          <w:p w:rsidR="00720E41" w:rsidRPr="00A31EF5" w:rsidRDefault="00AB56AD" w:rsidP="00F02771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t xml:space="preserve">Повышение квалификации в ФКУЗ Ростовский-на-Дону противочумный институт Роспотребнадзора по программе «Выявление и типирование возбудителей инфекционных болезней с помощью </w:t>
            </w:r>
            <w:r w:rsidRPr="00AB56A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полимеразной цепной реакции (ПЦР)» 2022г.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20E41" w:rsidRDefault="004A7B1C" w:rsidP="00E06A02">
            <w:pPr>
              <w:tabs>
                <w:tab w:val="decimal" w:pos="0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</w:t>
            </w:r>
            <w:r w:rsidR="00E06A0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720E41" w:rsidRPr="000E325B" w:rsidTr="00F0442E">
        <w:tc>
          <w:tcPr>
            <w:tcW w:w="1384" w:type="dxa"/>
          </w:tcPr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lastRenderedPageBreak/>
              <w:t>Мазрухо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Борисович</w:t>
            </w:r>
          </w:p>
          <w:p w:rsidR="00720E41" w:rsidRPr="007C02A1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0E325B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Ведущий научный сотрудник, ио заведующего лабораторией 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>питательных сред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Питательные среды.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Специфическая индикация  ПБА.</w:t>
            </w:r>
          </w:p>
          <w:p w:rsidR="00720E41" w:rsidRPr="000E325B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СПЭБ.</w:t>
            </w:r>
          </w:p>
        </w:tc>
        <w:tc>
          <w:tcPr>
            <w:tcW w:w="1843" w:type="dxa"/>
          </w:tcPr>
          <w:p w:rsidR="00720E41" w:rsidRPr="000E325B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25B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0E325B" w:rsidRDefault="00720E41" w:rsidP="00F02771">
            <w:pPr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0E325B">
              <w:rPr>
                <w:rFonts w:ascii="Times New Roman" w:hAnsi="Times New Roman"/>
                <w:sz w:val="20"/>
                <w:szCs w:val="20"/>
              </w:rPr>
              <w:t>Ростовск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 xml:space="preserve"> ордена Дружбы народов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медицинский университет</w:t>
            </w:r>
            <w:r w:rsidRPr="000E32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1992г., лечебное дело</w:t>
            </w:r>
          </w:p>
        </w:tc>
        <w:tc>
          <w:tcPr>
            <w:tcW w:w="4049" w:type="dxa"/>
          </w:tcPr>
          <w:p w:rsidR="00720E41" w:rsidRPr="007C02A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, 500ч, 1993г. </w:t>
            </w:r>
          </w:p>
          <w:p w:rsidR="00720E41" w:rsidRPr="007C02A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>«Социальная гигиена и организация Госсанэпидслужбы», ГБОУ ДПО Российская академия последипломного образования М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72ч, 2012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41" w:rsidRPr="00DA173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7C02A1">
              <w:rPr>
                <w:rFonts w:ascii="Times New Roman" w:hAnsi="Times New Roman"/>
                <w:bCs/>
                <w:sz w:val="20"/>
                <w:szCs w:val="20"/>
              </w:rPr>
              <w:t>, 600ч, 2013г.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02A1">
              <w:rPr>
                <w:rFonts w:ascii="Times New Roman" w:hAnsi="Times New Roman"/>
                <w:sz w:val="20"/>
                <w:szCs w:val="20"/>
              </w:rPr>
              <w:t xml:space="preserve"> «Подготовка личного состава специализированных противоэпидемических бригад для работы в чрезвычайных ситуациях», ФКУЗ РосНИПЧИ «Микроб» Роспотребнадзора, 205ч, 2017г. </w:t>
            </w:r>
          </w:p>
          <w:p w:rsidR="00720E41" w:rsidRPr="000E325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25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</w:tc>
        <w:tc>
          <w:tcPr>
            <w:tcW w:w="1276" w:type="dxa"/>
          </w:tcPr>
          <w:p w:rsidR="00720E41" w:rsidRPr="000E325B" w:rsidRDefault="00E06A02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Монахова</w:t>
            </w:r>
          </w:p>
          <w:p w:rsidR="00720E41" w:rsidRPr="007C02A1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Главный научный сотрудник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</w:t>
            </w:r>
            <w:proofErr w:type="gramStart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группы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молекулярной биологии 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оратории 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микробиологии холеры</w:t>
            </w:r>
            <w:proofErr w:type="gramEnd"/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Факторы патогенности холерных вибрионов.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ПЦР-детекция генов.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д.б.</w:t>
            </w:r>
            <w:proofErr w:type="gramStart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Ростовский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университет, 1983г.,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9" w:type="dxa"/>
          </w:tcPr>
          <w:p w:rsidR="00720E41" w:rsidRPr="005C2B2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>, 600ч, 1983г.</w:t>
            </w:r>
          </w:p>
          <w:p w:rsidR="00720E41" w:rsidRPr="005C2B2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B25">
              <w:rPr>
                <w:rFonts w:ascii="Times New Roman" w:hAnsi="Times New Roman"/>
                <w:sz w:val="20"/>
                <w:szCs w:val="20"/>
              </w:rPr>
              <w:t xml:space="preserve">Бактериология. Основы безопасной работы с ПБА </w:t>
            </w:r>
            <w:r w:rsidRPr="005C2B2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>-</w:t>
            </w:r>
            <w:r w:rsidRPr="005C2B2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группы, 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5C2B25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560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C2B25">
              <w:rPr>
                <w:rFonts w:ascii="Times New Roman" w:hAnsi="Times New Roman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20E41" w:rsidRPr="00540CA2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</w:t>
            </w:r>
            <w:r w:rsidRPr="000A7BEF">
              <w:rPr>
                <w:rFonts w:ascii="Times New Roman" w:hAnsi="Times New Roman"/>
                <w:sz w:val="20"/>
                <w:szCs w:val="20"/>
              </w:rPr>
              <w:lastRenderedPageBreak/>
              <w:t>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72ч,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720E41" w:rsidRPr="00540CA2" w:rsidRDefault="004A7B1C" w:rsidP="00E0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E06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0E41" w:rsidRPr="003A2E15" w:rsidTr="00F0442E">
        <w:tc>
          <w:tcPr>
            <w:tcW w:w="1384" w:type="dxa"/>
          </w:tcPr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Москвитина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Эльза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Афанасьевна</w:t>
            </w:r>
          </w:p>
        </w:tc>
        <w:tc>
          <w:tcPr>
            <w:tcW w:w="1883" w:type="dxa"/>
          </w:tcPr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 лаборатории эпидемиологии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Эпидемиология холеры, чумы.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Контагиозные вирусные геморрагические лихорадки.</w:t>
            </w:r>
          </w:p>
        </w:tc>
        <w:tc>
          <w:tcPr>
            <w:tcW w:w="1843" w:type="dxa"/>
          </w:tcPr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д.м.н.,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E15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2046" w:type="dxa"/>
          </w:tcPr>
          <w:p w:rsidR="00720E41" w:rsidRPr="00B12CB0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Ростовский государственный медицинский институт, </w:t>
            </w:r>
            <w:r w:rsidRPr="001A39B3">
              <w:rPr>
                <w:rFonts w:ascii="Times New Roman" w:hAnsi="Times New Roman" w:cs="Times New Roman"/>
                <w:sz w:val="20"/>
                <w:szCs w:val="20"/>
              </w:rPr>
              <w:t>1977г.,</w:t>
            </w:r>
          </w:p>
          <w:p w:rsidR="00720E41" w:rsidRPr="003A2E15" w:rsidRDefault="00720E41" w:rsidP="00F02771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4049" w:type="dxa"/>
          </w:tcPr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противочумный</w:t>
            </w:r>
            <w:proofErr w:type="gramEnd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 институ Роспотребнадзора, 600ч, </w:t>
            </w:r>
            <w:r w:rsidRPr="001A39B3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  <w:p w:rsidR="00720E41" w:rsidRPr="003A2E15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«Природно-очаговые и другие опасные зоонозные инфекционные болезни», ФКУЗ Ростовский-на-Дону противочумный институт Роспотребнадзора, 72ч,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720E41" w:rsidRPr="003A2E15" w:rsidRDefault="004A7B1C" w:rsidP="00E06A02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0E41" w:rsidRPr="00540CA2" w:rsidTr="00F0442E">
        <w:trPr>
          <w:trHeight w:val="4824"/>
        </w:trPr>
        <w:tc>
          <w:tcPr>
            <w:tcW w:w="1384" w:type="dxa"/>
          </w:tcPr>
          <w:p w:rsidR="00720E41" w:rsidRDefault="00720E41" w:rsidP="00F02771">
            <w:pPr>
              <w:suppressAutoHyphens/>
              <w:ind w:left="-142" w:right="-108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Павлович</w:t>
            </w:r>
          </w:p>
          <w:p w:rsidR="00720E41" w:rsidRDefault="00720E41" w:rsidP="00F02771">
            <w:pPr>
              <w:suppressAutoHyphens/>
              <w:ind w:left="-142" w:right="-108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Наталья</w:t>
            </w:r>
          </w:p>
          <w:p w:rsidR="00720E41" w:rsidRPr="00540CA2" w:rsidRDefault="00720E41" w:rsidP="00F02771">
            <w:pPr>
              <w:suppressAutoHyphens/>
              <w:ind w:left="-142" w:right="-108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Главный научный сотрудник, ио заведующей лабораторией туляремии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Default="00720E41" w:rsidP="00F02771">
            <w:pPr>
              <w:ind w:right="7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Микробиология, к</w:t>
            </w:r>
            <w:r w:rsidRPr="00540CA2">
              <w:rPr>
                <w:rFonts w:ascii="Times New Roman" w:hAnsi="Times New Roman"/>
                <w:bCs/>
                <w:sz w:val="20"/>
                <w:szCs w:val="20"/>
              </w:rPr>
              <w:t>линика и лабораторная</w:t>
            </w:r>
          </w:p>
          <w:p w:rsidR="00720E41" w:rsidRPr="000A7BEF" w:rsidRDefault="00720E41" w:rsidP="00F02771">
            <w:pPr>
              <w:ind w:right="7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0CA2">
              <w:rPr>
                <w:rFonts w:ascii="Times New Roman" w:hAnsi="Times New Roman"/>
                <w:bCs/>
                <w:sz w:val="20"/>
                <w:szCs w:val="20"/>
              </w:rPr>
              <w:t xml:space="preserve">диагностика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туляремии</w:t>
            </w:r>
          </w:p>
          <w:p w:rsidR="00720E41" w:rsidRPr="00540CA2" w:rsidRDefault="00720E41" w:rsidP="00F02771">
            <w:pPr>
              <w:pStyle w:val="a4"/>
              <w:ind w:left="0" w:right="7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2046" w:type="dxa"/>
          </w:tcPr>
          <w:p w:rsidR="00720E41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Ростовский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осударственный медицинский институт, 1978г.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лечебное дело</w:t>
            </w:r>
          </w:p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49" w:type="dxa"/>
          </w:tcPr>
          <w:p w:rsidR="00720E41" w:rsidRPr="000A7BE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600ч, 1979г.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Сертификационный цикл «Вирусология», ГОУ ВПО Московская медицинская академия им. И.М. Сеченова Росздрава, 144ч, 2005г.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</w:t>
            </w:r>
            <w:r>
              <w:rPr>
                <w:rFonts w:ascii="Times New Roman" w:hAnsi="Times New Roman"/>
                <w:sz w:val="20"/>
                <w:szCs w:val="20"/>
              </w:rPr>
              <w:t>й институт Роспотребнадзора, 163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 xml:space="preserve"> 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Pr="000A7BE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72ч, 2018г.</w:t>
            </w:r>
          </w:p>
          <w:p w:rsidR="00720E41" w:rsidRPr="000A7BEF" w:rsidRDefault="00720E41" w:rsidP="00F02771">
            <w:pPr>
              <w:pStyle w:val="a4"/>
              <w:numPr>
                <w:ilvl w:val="0"/>
                <w:numId w:val="17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«ПЦР в диагностике инфекционных болезней и индикации патогенных микроорганизмов»,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, 72ч, 2018г. </w:t>
            </w:r>
          </w:p>
          <w:p w:rsidR="00720E41" w:rsidRPr="00AB56AD" w:rsidRDefault="00720E41" w:rsidP="00F02771">
            <w:pPr>
              <w:pStyle w:val="a4"/>
              <w:numPr>
                <w:ilvl w:val="0"/>
                <w:numId w:val="17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Сертификат по специальности «Бактериология» ФКУЗ Ростовский-на-Дону противочумный институт Роспотребнадзора, 2019г. </w:t>
            </w:r>
          </w:p>
          <w:p w:rsidR="00AB56AD" w:rsidRDefault="00AB56AD" w:rsidP="00F0277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6AD">
              <w:rPr>
                <w:rFonts w:ascii="Times New Roman" w:hAnsi="Times New Roman"/>
                <w:sz w:val="20"/>
                <w:szCs w:val="20"/>
              </w:rPr>
              <w:t xml:space="preserve">Цикле повышения квалификации врачей и биологов по программе «выявление и типирование возбудителей инфекционных </w:t>
            </w:r>
            <w:r w:rsidRPr="00AB56AD">
              <w:rPr>
                <w:rFonts w:ascii="Times New Roman" w:hAnsi="Times New Roman"/>
                <w:sz w:val="20"/>
                <w:szCs w:val="20"/>
              </w:rPr>
              <w:lastRenderedPageBreak/>
              <w:t>болезней с помощью полимеразной цепной реакции (</w:t>
            </w:r>
            <w:r w:rsidR="004A7B1C" w:rsidRPr="00AB56AD">
              <w:rPr>
                <w:rFonts w:ascii="Times New Roman" w:hAnsi="Times New Roman"/>
                <w:sz w:val="20"/>
                <w:szCs w:val="20"/>
              </w:rPr>
              <w:t>ПЦР</w:t>
            </w:r>
            <w:r w:rsidRPr="00AB56AD">
              <w:rPr>
                <w:rFonts w:ascii="Times New Roman" w:hAnsi="Times New Roman"/>
                <w:sz w:val="20"/>
                <w:szCs w:val="20"/>
              </w:rPr>
              <w:t xml:space="preserve">)»  2021 г. </w:t>
            </w:r>
          </w:p>
          <w:p w:rsidR="00AB56AD" w:rsidRPr="004A7B1C" w:rsidRDefault="004A7B1C" w:rsidP="00F0277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C">
              <w:rPr>
                <w:rFonts w:ascii="Times New Roman" w:hAnsi="Times New Roman"/>
                <w:sz w:val="20"/>
                <w:szCs w:val="20"/>
              </w:rPr>
              <w:t>Цикл</w:t>
            </w:r>
            <w:r w:rsidR="00AB56AD" w:rsidRPr="004A7B1C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</w:t>
            </w:r>
            <w:r w:rsidRPr="004A7B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6AD" w:rsidRPr="004A7B1C">
              <w:rPr>
                <w:rFonts w:ascii="Times New Roman" w:hAnsi="Times New Roman"/>
                <w:sz w:val="20"/>
                <w:szCs w:val="20"/>
              </w:rPr>
              <w:t>2021 г. (78 часов)</w:t>
            </w:r>
          </w:p>
          <w:p w:rsidR="00AB56AD" w:rsidRPr="000A7BEF" w:rsidRDefault="00AB56AD" w:rsidP="00F02771">
            <w:pPr>
              <w:pStyle w:val="a4"/>
              <w:tabs>
                <w:tab w:val="decimal" w:pos="397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41" w:rsidRPr="00540CA2" w:rsidRDefault="00720E41" w:rsidP="00F02771">
            <w:pPr>
              <w:suppressAutoHyphens/>
              <w:ind w:right="79"/>
              <w:contextualSpacing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  <w:r w:rsidR="00E06A0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720E41" w:rsidRPr="00540CA2" w:rsidTr="00F0442E">
        <w:tc>
          <w:tcPr>
            <w:tcW w:w="1384" w:type="dxa"/>
          </w:tcPr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Писанов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Руслан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2A1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  <w:p w:rsidR="00720E41" w:rsidRPr="007C02A1" w:rsidRDefault="00720E41" w:rsidP="00F02771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2A4860" w:rsidRDefault="00720E41" w:rsidP="00F0277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2A486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Ведущий научный сотрудник, ио 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заведующе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го</w:t>
            </w:r>
            <w:r w:rsidRPr="00540CA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C004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молекулярно-генетических методов исследований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4"/>
              </w:rPr>
              <w:t>Молекулярно-биологические методы исследования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84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</w:rPr>
              <w:t>Ростовский государственный университет, 1999г., биология</w:t>
            </w:r>
          </w:p>
        </w:tc>
        <w:tc>
          <w:tcPr>
            <w:tcW w:w="4049" w:type="dxa"/>
          </w:tcPr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00ч, 2003г.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720E41" w:rsidRPr="002A486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«ПЦР-анализ в клинико-диагностических лабораториях», Российская медицинская академия последипломного образования, 72ч, 2007г.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>, 72ч, 2013г.</w:t>
            </w:r>
          </w:p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5EDB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Бактерериологии, 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, 600ч, 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8C5EDB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Pr="000E325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205ч,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720E41" w:rsidRDefault="00720E41" w:rsidP="00F02771">
            <w:pPr>
              <w:pStyle w:val="a4"/>
              <w:numPr>
                <w:ilvl w:val="0"/>
                <w:numId w:val="18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486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«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163ч, </w:t>
            </w:r>
            <w:r w:rsidRPr="002A4860">
              <w:rPr>
                <w:rFonts w:ascii="Times New Roman" w:hAnsi="Times New Roman"/>
                <w:bCs/>
                <w:sz w:val="20"/>
                <w:szCs w:val="20"/>
              </w:rPr>
              <w:t xml:space="preserve">2019г.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A7B1C" w:rsidRPr="004A7B1C" w:rsidRDefault="004A7B1C" w:rsidP="00F0277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C">
              <w:rPr>
                <w:rFonts w:ascii="Times New Roman" w:hAnsi="Times New Roman"/>
                <w:sz w:val="20"/>
                <w:szCs w:val="20"/>
              </w:rPr>
              <w:t>цикле повышения квалификации врачей-эпидемиологов, зоологов и энтомологов по природно-очаговым и другим опасным зоонозным инфекционным болезням 2021 г. (72 часа)</w:t>
            </w:r>
          </w:p>
          <w:p w:rsidR="004A7B1C" w:rsidRPr="004A7B1C" w:rsidRDefault="004A7B1C" w:rsidP="00F0277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B1C">
              <w:rPr>
                <w:rFonts w:ascii="Times New Roman" w:hAnsi="Times New Roman"/>
                <w:sz w:val="20"/>
                <w:szCs w:val="20"/>
              </w:rPr>
              <w:t>цикла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2021 г. (78 часов)</w:t>
            </w:r>
          </w:p>
          <w:p w:rsidR="004A7B1C" w:rsidRPr="002A4860" w:rsidRDefault="004A7B1C" w:rsidP="00F02771">
            <w:pPr>
              <w:pStyle w:val="a4"/>
              <w:tabs>
                <w:tab w:val="decimal" w:pos="319"/>
              </w:tabs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E41" w:rsidRDefault="00720E41" w:rsidP="00E06A02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</w:t>
            </w:r>
            <w:r w:rsidR="00E06A02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20E41" w:rsidRPr="00B12CB0" w:rsidTr="00F0442E">
        <w:tc>
          <w:tcPr>
            <w:tcW w:w="1384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Пичурина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Львовна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сотрудник, ио заведующей лабораторией эпидемиологии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Эпидемиология и эпизоотология сибирской язвы, бруцеллеза, туляремии.</w:t>
            </w:r>
          </w:p>
          <w:p w:rsidR="00720E41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Контагиозные вирусные геморрагические лихорадки. </w:t>
            </w:r>
          </w:p>
          <w:p w:rsidR="00720E41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Бореллиозы.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Натуральная оспа.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Проблема биотерроризма на современном этапе.</w:t>
            </w:r>
          </w:p>
        </w:tc>
        <w:tc>
          <w:tcPr>
            <w:tcW w:w="1843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2046" w:type="dxa"/>
          </w:tcPr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Ростовский государственный медицинский институт, 1977г.,</w:t>
            </w:r>
          </w:p>
          <w:p w:rsidR="00720E41" w:rsidRPr="00B12CB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гигиена, санитария, эпидемиология</w:t>
            </w:r>
          </w:p>
        </w:tc>
        <w:tc>
          <w:tcPr>
            <w:tcW w:w="4049" w:type="dxa"/>
          </w:tcPr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противочумный</w:t>
            </w:r>
            <w:proofErr w:type="gramEnd"/>
            <w:r w:rsidRPr="00B12CB0">
              <w:rPr>
                <w:rFonts w:ascii="Times New Roman" w:hAnsi="Times New Roman" w:cs="Times New Roman"/>
                <w:sz w:val="20"/>
                <w:szCs w:val="20"/>
              </w:rPr>
              <w:t xml:space="preserve"> институ Роспотребнадзора, 600ч, 1983г.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«Современные проблемы преподавания эпидемиологии», ФГУН ЦНИИ эпидемиологии, 144ч, 2008г. Сертификат по специальности.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«Природно-очаговые и другие опасные зоонозные инфекционные болезни», ФКУЗ Ростовский-на-Дону противочумный институт Роспотребнадзора, 72ч, 2015г.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«ПЦР в диагностике инфекционных болезней и индикации патогенных микроорганизмов», ФКУЗ Ростовский-на-Дону противочумный институт Роспотребнадзора, 72ч, 2015г.</w:t>
            </w:r>
          </w:p>
          <w:p w:rsidR="00720E41" w:rsidRPr="00B12CB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«Лабораторная диагностика и эпиднадзор за холерой», ФКУЗ Ростовский-на-Дону противочумный институт Роспотребнадзора, 72ч,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«Актуальные вопросы эпидемиологии и иммунопрофилактики инфекционных болезней», ГБОУ ВПО РостГМУ,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144ч, 2016</w:t>
            </w:r>
            <w:r w:rsidRPr="00B12C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372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Сертификат по специальности 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>«Эпидемиология».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205ч,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76" w:type="dxa"/>
          </w:tcPr>
          <w:p w:rsidR="00720E41" w:rsidRPr="00B12CB0" w:rsidRDefault="00E06A02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</w:tr>
      <w:tr w:rsidR="00720E41" w:rsidRPr="00A63720" w:rsidTr="00F0442E">
        <w:tc>
          <w:tcPr>
            <w:tcW w:w="1384" w:type="dxa"/>
          </w:tcPr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Тришина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Алена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bCs/>
                <w:sz w:val="20"/>
                <w:szCs w:val="20"/>
              </w:rPr>
              <w:t>Ведущий научный сотрудник, ио заведующей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лабораторией биологической безопасности и лечения ООИ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теме:</w:t>
            </w:r>
          </w:p>
          <w:p w:rsidR="00720E41" w:rsidRPr="00A63720" w:rsidRDefault="00D44A4F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Кишечные инфекции</w:t>
            </w:r>
          </w:p>
        </w:tc>
        <w:tc>
          <w:tcPr>
            <w:tcW w:w="1843" w:type="dxa"/>
          </w:tcPr>
          <w:p w:rsidR="00720E41" w:rsidRPr="00A63720" w:rsidRDefault="00720E41" w:rsidP="00D44A4F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D44A4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46" w:type="dxa"/>
          </w:tcPr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Южный федеральный университет, 2007г.,</w:t>
            </w:r>
          </w:p>
          <w:p w:rsidR="00720E41" w:rsidRPr="00A63720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49" w:type="dxa"/>
          </w:tcPr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Специализация врачей и биологов по ООИ, ФКУЗ Ростовский-на-Дону </w:t>
            </w:r>
            <w:proofErr w:type="gramStart"/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63720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, 500ч, 2006г. </w:t>
            </w:r>
          </w:p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«Подготовка личного состава специализированных противоэпидемических бригад для работы в чрезвычайных ситуациях», ФКУЗ </w:t>
            </w:r>
            <w:proofErr w:type="gramStart"/>
            <w:r w:rsidRPr="00A63720">
              <w:rPr>
                <w:rFonts w:ascii="Times New Roman" w:hAnsi="Times New Roman"/>
                <w:sz w:val="20"/>
                <w:szCs w:val="20"/>
              </w:rPr>
              <w:t>Ставропольский</w:t>
            </w:r>
            <w:proofErr w:type="gramEnd"/>
            <w:r w:rsidRPr="00A63720">
              <w:rPr>
                <w:rFonts w:ascii="Times New Roman" w:hAnsi="Times New Roman"/>
                <w:sz w:val="20"/>
                <w:szCs w:val="20"/>
              </w:rPr>
              <w:t xml:space="preserve"> НИПЧИ Роспотребнадзора, 205ч, 2007г.</w:t>
            </w:r>
          </w:p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 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163ч, 2015г.</w:t>
            </w:r>
          </w:p>
          <w:p w:rsidR="00720E41" w:rsidRPr="00A63720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«Актуальные аспекты определения чувствительности к антибактериальным препаратам»,  Смоленский медицинский институт, 72ч, 2015г. 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sz w:val="20"/>
                <w:szCs w:val="20"/>
              </w:rPr>
              <w:t xml:space="preserve"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163ч, 2019г. </w:t>
            </w:r>
          </w:p>
          <w:p w:rsidR="00720E41" w:rsidRPr="00A63720" w:rsidRDefault="00720E41" w:rsidP="00F02771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«ПЦР-диагностика 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серомониторинг гриппа в России», 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 xml:space="preserve">ФБУЗ «ЦГиЭ в Краснодарском крае»,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36ч, </w:t>
            </w:r>
            <w:r w:rsidRPr="00A63720">
              <w:rPr>
                <w:rFonts w:ascii="Times New Roman" w:hAnsi="Times New Roman"/>
                <w:bCs/>
                <w:sz w:val="20"/>
                <w:szCs w:val="20"/>
              </w:rPr>
              <w:t>2019г.</w:t>
            </w:r>
          </w:p>
        </w:tc>
        <w:tc>
          <w:tcPr>
            <w:tcW w:w="1276" w:type="dxa"/>
          </w:tcPr>
          <w:p w:rsidR="00720E41" w:rsidRPr="00A63720" w:rsidRDefault="00720E41" w:rsidP="00E06A02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A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E41" w:rsidRPr="00540CA2" w:rsidTr="00F0442E">
        <w:tc>
          <w:tcPr>
            <w:tcW w:w="1384" w:type="dxa"/>
            <w:hideMark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Трухачев 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Алексей Леонидович</w:t>
            </w:r>
          </w:p>
        </w:tc>
        <w:tc>
          <w:tcPr>
            <w:tcW w:w="1883" w:type="dxa"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едущий научный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сотрудник, и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о зав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едующего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 xml:space="preserve"> лабораторией микробиологии чумы и других иерсиниозов</w:t>
            </w:r>
          </w:p>
          <w:p w:rsidR="00720E41" w:rsidRPr="00540CA2" w:rsidRDefault="00720E41" w:rsidP="00F02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hideMark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Лекционные занятия по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темам:</w:t>
            </w:r>
          </w:p>
          <w:p w:rsidR="00720E41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генетики микроорганизмов.</w:t>
            </w:r>
          </w:p>
          <w:p w:rsidR="00720E41" w:rsidRPr="002A2ACA" w:rsidRDefault="00720E41" w:rsidP="00F027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2A2ACA">
              <w:rPr>
                <w:rFonts w:ascii="Times New Roman" w:hAnsi="Times New Roman"/>
                <w:sz w:val="20"/>
                <w:szCs w:val="20"/>
              </w:rPr>
              <w:t>ум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843" w:type="dxa"/>
            <w:hideMark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к.м.н.</w:t>
            </w:r>
          </w:p>
        </w:tc>
        <w:tc>
          <w:tcPr>
            <w:tcW w:w="2046" w:type="dxa"/>
            <w:hideMark/>
          </w:tcPr>
          <w:p w:rsidR="00720E41" w:rsidRPr="00540CA2" w:rsidRDefault="00720E41" w:rsidP="00F02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Ростовский-на-Дону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институт,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1984г.,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40CA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гиена, санитария, эпидемиология</w:t>
            </w:r>
          </w:p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9" w:type="dxa"/>
            <w:hideMark/>
          </w:tcPr>
          <w:p w:rsidR="00720E41" w:rsidRPr="000A7BEF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Специализация врачей и биологов по 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ООИ, ФКУЗ Ростовский-на-Дону </w:t>
            </w:r>
            <w:proofErr w:type="gramStart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600ч, 19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85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Pr="002A2ACA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2ACA">
              <w:rPr>
                <w:rFonts w:ascii="Times New Roman" w:hAnsi="Times New Roman"/>
                <w:bCs/>
                <w:sz w:val="20"/>
                <w:szCs w:val="20"/>
              </w:rPr>
              <w:t>«Молекулярная биология», Московский государственный университет, 1988г.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 xml:space="preserve">«Лабораторная диагностика и эпиднадзор за холерой», </w:t>
            </w:r>
            <w:r w:rsidRPr="000A7BEF">
              <w:rPr>
                <w:rFonts w:ascii="Times New Roman" w:hAnsi="Times New Roman"/>
                <w:sz w:val="20"/>
                <w:szCs w:val="20"/>
              </w:rPr>
              <w:t>ФКУЗ Ростовский-на-Дону противочумный институт Роспотребнадзора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, 72ч,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4860">
              <w:rPr>
                <w:rFonts w:ascii="Times New Roman" w:hAnsi="Times New Roman"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РФ», ФКУЗ Ростовский-на-Дону противочумный институт Роспотребнадзора, 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4860">
              <w:rPr>
                <w:rFonts w:ascii="Times New Roman" w:hAnsi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DA173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20E41" w:rsidRPr="002A2ACA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A2ACA">
              <w:rPr>
                <w:rFonts w:ascii="Times New Roman" w:hAnsi="Times New Roman"/>
                <w:bCs/>
                <w:sz w:val="20"/>
                <w:szCs w:val="20"/>
              </w:rPr>
              <w:t xml:space="preserve"> «Стандарты лабораторной диагностики в рамках организации и проведения эпиднадзора за иерсиниозами», ФБУН НИИ МиЭ им. Пастера,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36ч, </w:t>
            </w:r>
            <w:r w:rsidRPr="002A2ACA">
              <w:rPr>
                <w:rFonts w:ascii="Times New Roman" w:hAnsi="Times New Roman"/>
                <w:bCs/>
                <w:sz w:val="20"/>
                <w:szCs w:val="20"/>
              </w:rPr>
              <w:t>2017г.</w:t>
            </w:r>
          </w:p>
          <w:p w:rsidR="00720E41" w:rsidRPr="008C5EDB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одготовки личного состава специализированных противоэпидемических бригад для работы в чрезвычайных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 xml:space="preserve"> ФКУЗ РосНИПЧИ «Микроб» Роспотребнадзора,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206ч, </w:t>
            </w:r>
            <w:r w:rsidRPr="008C5EDB">
              <w:rPr>
                <w:rFonts w:ascii="Times New Roman" w:hAnsi="Times New Roman"/>
                <w:sz w:val="20"/>
                <w:szCs w:val="20"/>
              </w:rPr>
              <w:t>2017г.</w:t>
            </w:r>
          </w:p>
          <w:p w:rsidR="00720E41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19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A7BEF">
              <w:rPr>
                <w:rFonts w:ascii="Times New Roman" w:hAnsi="Times New Roman"/>
                <w:bCs/>
                <w:sz w:val="20"/>
                <w:szCs w:val="20"/>
              </w:rPr>
              <w:t>Сертификат по специальности «Бактериология» ФКУЗ Ростовский-на-Дону противочумный институт Роспотребнадзора, 2019г.</w:t>
            </w:r>
          </w:p>
          <w:p w:rsidR="004C0047" w:rsidRPr="00881DEB" w:rsidRDefault="004C0047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 врачей и биологов по программе «выявление и типирование возбудителей инфекционных болезней с помощью полимеразной цепной реакции (ПЦР)»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 xml:space="preserve">2021 г. </w:t>
            </w:r>
          </w:p>
          <w:p w:rsidR="004C0047" w:rsidRPr="00881DEB" w:rsidRDefault="004C0047" w:rsidP="00F027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1DEB">
              <w:rPr>
                <w:rFonts w:ascii="Times New Roman" w:hAnsi="Times New Roman" w:cs="Times New Roman"/>
                <w:sz w:val="20"/>
                <w:szCs w:val="20"/>
              </w:rPr>
              <w:t>цикл повышения квалификации врачей-эпидемиологов, зоологов и энтомологов по природно-очаговым и другим опасным зоонозным инфекционным болезням 2021 г. (72 часа)</w:t>
            </w:r>
          </w:p>
          <w:p w:rsidR="004C0047" w:rsidRPr="004C0047" w:rsidRDefault="004C0047" w:rsidP="00F027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повышения квалификации </w:t>
            </w: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</w:t>
            </w:r>
          </w:p>
          <w:p w:rsidR="004C0047" w:rsidRPr="004C0047" w:rsidRDefault="004C0047" w:rsidP="00F027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(78 часов)</w:t>
            </w:r>
          </w:p>
          <w:p w:rsidR="004C0047" w:rsidRPr="004C0047" w:rsidRDefault="004C0047" w:rsidP="00F02771">
            <w:pPr>
              <w:tabs>
                <w:tab w:val="decimal" w:pos="319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20E41" w:rsidRPr="00540CA2" w:rsidRDefault="00720E41" w:rsidP="00F02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A263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E41" w:rsidRPr="00A31EF5" w:rsidTr="00F0442E">
        <w:tc>
          <w:tcPr>
            <w:tcW w:w="1384" w:type="dxa"/>
          </w:tcPr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 w:hint="cs"/>
                <w:sz w:val="20"/>
                <w:szCs w:val="20"/>
              </w:rPr>
              <w:lastRenderedPageBreak/>
              <w:t>Чемисова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 w:hint="cs"/>
                <w:sz w:val="20"/>
                <w:szCs w:val="20"/>
              </w:rPr>
              <w:t>О</w:t>
            </w:r>
            <w:r w:rsidRPr="00A31EF5">
              <w:rPr>
                <w:rFonts w:ascii="Times New Roman" w:hAnsi="Times New Roman" w:cs="Times New Roman"/>
                <w:sz w:val="20"/>
                <w:szCs w:val="20"/>
              </w:rPr>
              <w:t>льга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 w:hint="cs"/>
                <w:sz w:val="20"/>
                <w:szCs w:val="20"/>
              </w:rPr>
              <w:t>С</w:t>
            </w:r>
            <w:r w:rsidRPr="00A31EF5">
              <w:rPr>
                <w:rFonts w:ascii="Times New Roman" w:hAnsi="Times New Roman" w:cs="Times New Roman"/>
                <w:sz w:val="20"/>
                <w:szCs w:val="20"/>
              </w:rPr>
              <w:t>ергеевна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Ведущий научный сотрудник, ио </w:t>
            </w:r>
            <w:proofErr w:type="gramStart"/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заведующего музея</w:t>
            </w:r>
            <w:proofErr w:type="gramEnd"/>
            <w:r w:rsidRPr="00A31E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живых культур с ЦПВ</w:t>
            </w:r>
          </w:p>
        </w:tc>
        <w:tc>
          <w:tcPr>
            <w:tcW w:w="2511" w:type="dxa"/>
          </w:tcPr>
          <w:p w:rsidR="00720E41" w:rsidRDefault="00720E41" w:rsidP="00F02771">
            <w:pPr>
              <w:tabs>
                <w:tab w:val="decimal" w:pos="397"/>
              </w:tabs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Лекционные занятия по темам: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>Коллекционная деятельность.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>Современные методы лабораторной диагностики.</w:t>
            </w:r>
          </w:p>
        </w:tc>
        <w:tc>
          <w:tcPr>
            <w:tcW w:w="1843" w:type="dxa"/>
          </w:tcPr>
          <w:p w:rsidR="00720E41" w:rsidRPr="00A31EF5" w:rsidRDefault="00720E41" w:rsidP="00FB6EFF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FB6E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31EF5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2046" w:type="dxa"/>
          </w:tcPr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Ростовский государственный университет, 1998г.,</w:t>
            </w:r>
          </w:p>
          <w:p w:rsidR="00720E41" w:rsidRPr="00A31EF5" w:rsidRDefault="00720E41" w:rsidP="00F02771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EF5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49" w:type="dxa"/>
          </w:tcPr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79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1EF5">
              <w:rPr>
                <w:rFonts w:ascii="Times New Roman" w:hAnsi="Times New Roman"/>
                <w:sz w:val="20"/>
                <w:szCs w:val="20"/>
              </w:rPr>
              <w:t xml:space="preserve">Профессиональная переподготовка по Бактериологии, 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ФКУЗ Ростовский-на-Дону </w:t>
            </w:r>
            <w:proofErr w:type="gramStart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противочумный</w:t>
            </w:r>
            <w:proofErr w:type="gramEnd"/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институ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 xml:space="preserve"> Роспотребнадзора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600ч, 2003г.</w:t>
            </w:r>
          </w:p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«Избранные вопросы бактериологии», </w:t>
            </w:r>
            <w:r w:rsidRPr="00A31EF5">
              <w:rPr>
                <w:rFonts w:ascii="Times New Roman" w:hAnsi="Times New Roman"/>
                <w:sz w:val="20"/>
                <w:szCs w:val="20"/>
              </w:rPr>
              <w:t>ГБОУ ВПО РостГМУ</w:t>
            </w: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, 144ч, 2009г.</w:t>
            </w:r>
          </w:p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«Молекулярные методы идентификации, типирования и чувствительности бактерий», ФПК и ППС ГБОУ ВПО СГМА, 72ч, 2013г.</w:t>
            </w:r>
          </w:p>
          <w:p w:rsidR="00720E41" w:rsidRPr="00A31EF5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 xml:space="preserve"> «ПЦР в диагностике инфекционных болезней и индикации патогенных микроорганизмов», ФКУЗ Ростовский-на-Дону противочумный институт Роспотребнадзора, 72ч, 2015г.</w:t>
            </w:r>
          </w:p>
          <w:p w:rsidR="00973F77" w:rsidRDefault="00720E41" w:rsidP="00F02771">
            <w:pPr>
              <w:pStyle w:val="a4"/>
              <w:numPr>
                <w:ilvl w:val="0"/>
                <w:numId w:val="4"/>
              </w:numPr>
              <w:tabs>
                <w:tab w:val="decimal" w:pos="397"/>
              </w:tabs>
              <w:ind w:left="0" w:firstLin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1EF5">
              <w:rPr>
                <w:rFonts w:ascii="Times New Roman" w:hAnsi="Times New Roman"/>
                <w:bCs/>
                <w:sz w:val="20"/>
                <w:szCs w:val="20"/>
              </w:rPr>
              <w:t>«Бактериология. Инфекционные болезни, требующие проведения мероприятий по санитарной охране территории Российской Федерации», ФКУЗ Ростовский-на-Дону противочумный институт Роспотребнадзора, 163ч, 2019г.</w:t>
            </w:r>
          </w:p>
          <w:p w:rsidR="00973F77" w:rsidRPr="004C0047" w:rsidRDefault="00973F77" w:rsidP="00973F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 повышения квалификации специалистов Роспотребнадзора и ЛПО по дополнительной профессиональной программе  «Лабораторная диагностика и эпидемиологический надзор  за холерой» </w:t>
            </w:r>
          </w:p>
          <w:p w:rsidR="00A263A6" w:rsidRPr="00A31EF5" w:rsidRDefault="00973F77" w:rsidP="00973F77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C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 (78 часов)</w:t>
            </w:r>
          </w:p>
        </w:tc>
        <w:tc>
          <w:tcPr>
            <w:tcW w:w="1276" w:type="dxa"/>
          </w:tcPr>
          <w:p w:rsidR="00720E41" w:rsidRPr="00A31EF5" w:rsidRDefault="00A263A6" w:rsidP="00E06A02">
            <w:pPr>
              <w:pStyle w:val="a5"/>
              <w:ind w:righ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404C7C" w:rsidRPr="002C4A12" w:rsidRDefault="00404C7C" w:rsidP="00F027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04C7C" w:rsidRPr="002C4A12" w:rsidSect="00F0442E">
      <w:headerReference w:type="default" r:id="rId9"/>
      <w:pgSz w:w="16838" w:h="11906" w:orient="landscape"/>
      <w:pgMar w:top="914" w:right="1134" w:bottom="850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40" w:rsidRDefault="00A52740" w:rsidP="00F0442E">
      <w:pPr>
        <w:spacing w:after="0" w:line="240" w:lineRule="auto"/>
      </w:pPr>
      <w:r>
        <w:separator/>
      </w:r>
    </w:p>
  </w:endnote>
  <w:endnote w:type="continuationSeparator" w:id="0">
    <w:p w:rsidR="00A52740" w:rsidRDefault="00A52740" w:rsidP="00F0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40" w:rsidRDefault="00A52740" w:rsidP="00F0442E">
      <w:pPr>
        <w:spacing w:after="0" w:line="240" w:lineRule="auto"/>
      </w:pPr>
      <w:r>
        <w:separator/>
      </w:r>
    </w:p>
  </w:footnote>
  <w:footnote w:type="continuationSeparator" w:id="0">
    <w:p w:rsidR="00A52740" w:rsidRDefault="00A52740" w:rsidP="00F0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992" w:type="dxa"/>
      <w:tblLayout w:type="fixed"/>
      <w:tblLook w:val="04A0" w:firstRow="1" w:lastRow="0" w:firstColumn="1" w:lastColumn="0" w:noHBand="0" w:noVBand="1"/>
    </w:tblPr>
    <w:tblGrid>
      <w:gridCol w:w="1384"/>
      <w:gridCol w:w="1883"/>
      <w:gridCol w:w="2511"/>
      <w:gridCol w:w="1843"/>
      <w:gridCol w:w="2046"/>
      <w:gridCol w:w="4049"/>
      <w:gridCol w:w="1276"/>
    </w:tblGrid>
    <w:tr w:rsidR="00F0442E" w:rsidRPr="00540CA2" w:rsidTr="00C7352D">
      <w:tc>
        <w:tcPr>
          <w:tcW w:w="1384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ФИО</w:t>
          </w:r>
        </w:p>
      </w:tc>
      <w:tc>
        <w:tcPr>
          <w:tcW w:w="1883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Должность</w:t>
          </w:r>
        </w:p>
      </w:tc>
      <w:tc>
        <w:tcPr>
          <w:tcW w:w="2511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Преподавание дисциплины</w:t>
          </w:r>
        </w:p>
      </w:tc>
      <w:tc>
        <w:tcPr>
          <w:tcW w:w="1843" w:type="dxa"/>
          <w:vAlign w:val="center"/>
        </w:tcPr>
        <w:p w:rsidR="00F0442E" w:rsidRPr="00540CA2" w:rsidRDefault="00F0442E" w:rsidP="00C7352D">
          <w:pPr>
            <w:ind w:left="-10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Квалификационная категория, ученая степень, ученое звание</w:t>
          </w:r>
        </w:p>
      </w:tc>
      <w:tc>
        <w:tcPr>
          <w:tcW w:w="2046" w:type="dxa"/>
          <w:vAlign w:val="center"/>
        </w:tcPr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Уровень образования,</w:t>
          </w:r>
        </w:p>
        <w:p w:rsidR="00F0442E" w:rsidRPr="00540CA2" w:rsidRDefault="00F0442E" w:rsidP="00C7352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специальность</w:t>
          </w:r>
        </w:p>
      </w:tc>
      <w:tc>
        <w:tcPr>
          <w:tcW w:w="4049" w:type="dxa"/>
          <w:vAlign w:val="center"/>
        </w:tcPr>
        <w:p w:rsidR="00F0442E" w:rsidRPr="00540CA2" w:rsidRDefault="00F0442E" w:rsidP="00C7352D">
          <w:pPr>
            <w:ind w:left="-2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Профессиональная переподготовка,</w:t>
          </w:r>
        </w:p>
        <w:p w:rsidR="00F0442E" w:rsidRPr="00540CA2" w:rsidRDefault="00F0442E" w:rsidP="00C7352D">
          <w:pPr>
            <w:ind w:left="-2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повышение квалификации</w:t>
          </w:r>
        </w:p>
      </w:tc>
      <w:tc>
        <w:tcPr>
          <w:tcW w:w="1276" w:type="dxa"/>
          <w:vAlign w:val="center"/>
        </w:tcPr>
        <w:p w:rsidR="00F0442E" w:rsidRPr="00540CA2" w:rsidRDefault="00F0442E" w:rsidP="00C7352D">
          <w:pPr>
            <w:ind w:left="-108" w:right="-108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40CA2">
            <w:rPr>
              <w:rFonts w:ascii="Times New Roman" w:hAnsi="Times New Roman" w:cs="Times New Roman"/>
              <w:sz w:val="20"/>
              <w:szCs w:val="20"/>
            </w:rPr>
            <w:t>Стаж работы по специальности</w:t>
          </w:r>
        </w:p>
      </w:tc>
    </w:tr>
  </w:tbl>
  <w:p w:rsidR="00F0442E" w:rsidRPr="00F0442E" w:rsidRDefault="00F0442E">
    <w:pPr>
      <w:pStyle w:val="a8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2542"/>
    <w:multiLevelType w:val="hybridMultilevel"/>
    <w:tmpl w:val="2BF27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3EF"/>
    <w:multiLevelType w:val="hybridMultilevel"/>
    <w:tmpl w:val="2F425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22A2"/>
    <w:multiLevelType w:val="hybridMultilevel"/>
    <w:tmpl w:val="63DA1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5048"/>
    <w:multiLevelType w:val="hybridMultilevel"/>
    <w:tmpl w:val="9044205C"/>
    <w:lvl w:ilvl="0" w:tplc="46E64E3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102AA6"/>
    <w:multiLevelType w:val="hybridMultilevel"/>
    <w:tmpl w:val="A17211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BC5"/>
    <w:multiLevelType w:val="hybridMultilevel"/>
    <w:tmpl w:val="B7C8F7CA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22CC2D3B"/>
    <w:multiLevelType w:val="hybridMultilevel"/>
    <w:tmpl w:val="00A03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57D"/>
    <w:multiLevelType w:val="hybridMultilevel"/>
    <w:tmpl w:val="6F7A229A"/>
    <w:lvl w:ilvl="0" w:tplc="0419000B">
      <w:start w:val="1"/>
      <w:numFmt w:val="bullet"/>
      <w:lvlText w:val=""/>
      <w:lvlJc w:val="left"/>
      <w:pPr>
        <w:ind w:left="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8">
    <w:nsid w:val="2D4A2646"/>
    <w:multiLevelType w:val="hybridMultilevel"/>
    <w:tmpl w:val="1AAEC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64F6"/>
    <w:multiLevelType w:val="hybridMultilevel"/>
    <w:tmpl w:val="1A50E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62FFF"/>
    <w:multiLevelType w:val="hybridMultilevel"/>
    <w:tmpl w:val="252EA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A7858"/>
    <w:multiLevelType w:val="hybridMultilevel"/>
    <w:tmpl w:val="18E8C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74585"/>
    <w:multiLevelType w:val="hybridMultilevel"/>
    <w:tmpl w:val="8956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943B8"/>
    <w:multiLevelType w:val="hybridMultilevel"/>
    <w:tmpl w:val="68805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E7FFB"/>
    <w:multiLevelType w:val="hybridMultilevel"/>
    <w:tmpl w:val="5FAEFA34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4B55855"/>
    <w:multiLevelType w:val="hybridMultilevel"/>
    <w:tmpl w:val="E2D6AAB2"/>
    <w:lvl w:ilvl="0" w:tplc="1206D79A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85FAD"/>
    <w:multiLevelType w:val="hybridMultilevel"/>
    <w:tmpl w:val="56323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F04D0"/>
    <w:multiLevelType w:val="hybridMultilevel"/>
    <w:tmpl w:val="7E980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A00B5"/>
    <w:multiLevelType w:val="hybridMultilevel"/>
    <w:tmpl w:val="94E6DD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14"/>
  </w:num>
  <w:num w:numId="7">
    <w:abstractNumId w:val="12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18"/>
  </w:num>
  <w:num w:numId="13">
    <w:abstractNumId w:val="0"/>
  </w:num>
  <w:num w:numId="14">
    <w:abstractNumId w:val="1"/>
  </w:num>
  <w:num w:numId="15">
    <w:abstractNumId w:val="11"/>
  </w:num>
  <w:num w:numId="16">
    <w:abstractNumId w:val="8"/>
  </w:num>
  <w:num w:numId="17">
    <w:abstractNumId w:val="10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23B"/>
    <w:rsid w:val="00003792"/>
    <w:rsid w:val="00046958"/>
    <w:rsid w:val="000554A6"/>
    <w:rsid w:val="000943DB"/>
    <w:rsid w:val="000A7BEF"/>
    <w:rsid w:val="000E325B"/>
    <w:rsid w:val="00107743"/>
    <w:rsid w:val="0013613B"/>
    <w:rsid w:val="00161956"/>
    <w:rsid w:val="001A39B3"/>
    <w:rsid w:val="0020073B"/>
    <w:rsid w:val="00201EEE"/>
    <w:rsid w:val="002A2ACA"/>
    <w:rsid w:val="002A4860"/>
    <w:rsid w:val="002C4A12"/>
    <w:rsid w:val="003703B6"/>
    <w:rsid w:val="003868CB"/>
    <w:rsid w:val="003A2E15"/>
    <w:rsid w:val="00404C7C"/>
    <w:rsid w:val="00404EAB"/>
    <w:rsid w:val="004264C4"/>
    <w:rsid w:val="00440109"/>
    <w:rsid w:val="004A7B1C"/>
    <w:rsid w:val="004C0047"/>
    <w:rsid w:val="0053142D"/>
    <w:rsid w:val="00540CA2"/>
    <w:rsid w:val="00554CD2"/>
    <w:rsid w:val="00597F7B"/>
    <w:rsid w:val="005C2B25"/>
    <w:rsid w:val="005F557C"/>
    <w:rsid w:val="006533A5"/>
    <w:rsid w:val="00656C9B"/>
    <w:rsid w:val="00720E41"/>
    <w:rsid w:val="0077388E"/>
    <w:rsid w:val="007A2585"/>
    <w:rsid w:val="007C02A1"/>
    <w:rsid w:val="007E6E4B"/>
    <w:rsid w:val="007F759F"/>
    <w:rsid w:val="0084223B"/>
    <w:rsid w:val="00882F66"/>
    <w:rsid w:val="0089544E"/>
    <w:rsid w:val="008C5EDB"/>
    <w:rsid w:val="00963838"/>
    <w:rsid w:val="00972DA2"/>
    <w:rsid w:val="00973F77"/>
    <w:rsid w:val="009D79F0"/>
    <w:rsid w:val="00A263A6"/>
    <w:rsid w:val="00A31EF5"/>
    <w:rsid w:val="00A52740"/>
    <w:rsid w:val="00A63720"/>
    <w:rsid w:val="00AB56AD"/>
    <w:rsid w:val="00B12CB0"/>
    <w:rsid w:val="00B86F32"/>
    <w:rsid w:val="00B92522"/>
    <w:rsid w:val="00BC31B9"/>
    <w:rsid w:val="00C22C15"/>
    <w:rsid w:val="00C42FC9"/>
    <w:rsid w:val="00C85389"/>
    <w:rsid w:val="00C956ED"/>
    <w:rsid w:val="00D31317"/>
    <w:rsid w:val="00D44A4F"/>
    <w:rsid w:val="00DA173F"/>
    <w:rsid w:val="00DD4B47"/>
    <w:rsid w:val="00E06A02"/>
    <w:rsid w:val="00E83C20"/>
    <w:rsid w:val="00EE19F3"/>
    <w:rsid w:val="00F02771"/>
    <w:rsid w:val="00F0442E"/>
    <w:rsid w:val="00F521A8"/>
    <w:rsid w:val="00FA7E26"/>
    <w:rsid w:val="00FB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D4B47"/>
    <w:pPr>
      <w:suppressAutoHyphens/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a5">
    <w:name w:val="Базовый"/>
    <w:rsid w:val="002A2ACA"/>
    <w:pPr>
      <w:suppressAutoHyphens/>
    </w:pPr>
    <w:rPr>
      <w:rFonts w:ascii="Calibri" w:eastAsia="SimSun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7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442E"/>
  </w:style>
  <w:style w:type="paragraph" w:styleId="aa">
    <w:name w:val="footer"/>
    <w:basedOn w:val="a"/>
    <w:link w:val="ab"/>
    <w:uiPriority w:val="99"/>
    <w:unhideWhenUsed/>
    <w:rsid w:val="00F0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4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4A4C-B2E7-4FF9-932B-A0C9EF0C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2024-01-29T09:11:00Z</dcterms:created>
  <dcterms:modified xsi:type="dcterms:W3CDTF">2024-01-30T10:03:00Z</dcterms:modified>
</cp:coreProperties>
</file>