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1E" w:rsidRDefault="00200E1E" w:rsidP="009C1E06">
      <w:pPr>
        <w:spacing w:line="240" w:lineRule="auto"/>
        <w:ind w:right="-32" w:firstLine="0"/>
        <w:jc w:val="center"/>
        <w:rPr>
          <w:sz w:val="22"/>
          <w:szCs w:val="22"/>
        </w:rPr>
      </w:pP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sz w:val="26"/>
          <w:szCs w:val="26"/>
        </w:rPr>
      </w:pPr>
      <w:r w:rsidRPr="001D6EFF">
        <w:rPr>
          <w:sz w:val="26"/>
          <w:szCs w:val="26"/>
        </w:rPr>
        <w:t>ФЕДЕРАЛЬНАЯ С</w:t>
      </w:r>
      <w:r w:rsidR="00EA1FA9">
        <w:rPr>
          <w:sz w:val="26"/>
          <w:szCs w:val="26"/>
        </w:rPr>
        <w:t>ЛУЖБА ПО НАДЗОРУ В СФЕРЕ ЗАЩИТЫ</w:t>
      </w: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sz w:val="26"/>
          <w:szCs w:val="26"/>
        </w:rPr>
      </w:pPr>
      <w:r w:rsidRPr="001D6EFF">
        <w:rPr>
          <w:sz w:val="26"/>
          <w:szCs w:val="26"/>
        </w:rPr>
        <w:t>ПРАВ ПОТРЕБИТЕЛЕЙ И БЛАГОПОЛУЧИЯ ЧЕЛОВЕКА</w:t>
      </w: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  <w:r w:rsidRPr="001D6EFF">
        <w:rPr>
          <w:b/>
          <w:sz w:val="26"/>
          <w:szCs w:val="26"/>
          <w:lang w:val="en-US"/>
        </w:rPr>
        <w:t>X</w:t>
      </w:r>
      <w:r w:rsidR="007A3174" w:rsidRPr="001D6EFF">
        <w:rPr>
          <w:b/>
          <w:sz w:val="26"/>
          <w:szCs w:val="26"/>
          <w:lang w:val="en-US"/>
        </w:rPr>
        <w:t>II</w:t>
      </w:r>
      <w:r w:rsidRPr="001D6EFF">
        <w:rPr>
          <w:b/>
          <w:sz w:val="26"/>
          <w:szCs w:val="26"/>
        </w:rPr>
        <w:t xml:space="preserve"> ВСЕРОССИЙСКАЯ НАУЧНО-ПРАКТИЧЕСКАЯ КОНФЕРЕНЦИЯ МОЛОДЫХ УЧЕНЫХ И СПЕЦИАЛИСТОВ РОСПОТРЕБНАДЗОРА</w:t>
      </w: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30"/>
          <w:szCs w:val="30"/>
        </w:rPr>
      </w:pPr>
      <w:r w:rsidRPr="001D6EFF">
        <w:rPr>
          <w:b/>
          <w:sz w:val="30"/>
          <w:szCs w:val="30"/>
        </w:rPr>
        <w:t xml:space="preserve">«СОВРЕМЕННЫЕ ПРОБЛЕМЫ ЭПИДЕМИОЛОГИИ, </w:t>
      </w: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30"/>
          <w:szCs w:val="30"/>
        </w:rPr>
      </w:pPr>
      <w:r w:rsidRPr="001D6EFF">
        <w:rPr>
          <w:b/>
          <w:sz w:val="30"/>
          <w:szCs w:val="30"/>
        </w:rPr>
        <w:t>МИКРОБИОЛОГИИ И ГИГИЕНЫ»</w:t>
      </w: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Pr="009C1E06" w:rsidRDefault="00200E1E" w:rsidP="002E5F85">
      <w:pPr>
        <w:spacing w:line="240" w:lineRule="auto"/>
        <w:ind w:right="-32" w:firstLine="0"/>
        <w:rPr>
          <w:b/>
          <w:sz w:val="24"/>
          <w:szCs w:val="24"/>
        </w:rPr>
      </w:pPr>
    </w:p>
    <w:p w:rsidR="00200E1E" w:rsidRPr="001D6EFF" w:rsidRDefault="003210FC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21-22 октября</w:t>
      </w:r>
      <w:r w:rsidR="00200E1E" w:rsidRPr="001D6EF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200E1E" w:rsidRPr="001D6EFF">
        <w:rPr>
          <w:b/>
          <w:sz w:val="26"/>
          <w:szCs w:val="26"/>
        </w:rPr>
        <w:t xml:space="preserve"> года</w:t>
      </w: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</w:p>
    <w:p w:rsidR="00200E1E" w:rsidRPr="009C1E06" w:rsidRDefault="00200E1E" w:rsidP="009C1E06">
      <w:pPr>
        <w:spacing w:line="240" w:lineRule="auto"/>
        <w:ind w:right="-32" w:firstLine="0"/>
        <w:jc w:val="center"/>
        <w:rPr>
          <w:b/>
          <w:sz w:val="24"/>
          <w:szCs w:val="24"/>
        </w:rPr>
      </w:pPr>
    </w:p>
    <w:p w:rsidR="00200E1E" w:rsidRPr="009C1E06" w:rsidRDefault="00200E1E" w:rsidP="009C1E06">
      <w:pPr>
        <w:spacing w:line="240" w:lineRule="auto"/>
        <w:ind w:right="-3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Pr="009C1E06">
        <w:rPr>
          <w:b/>
          <w:sz w:val="32"/>
          <w:szCs w:val="32"/>
        </w:rPr>
        <w:t xml:space="preserve"> КОНФЕРЕНЦИИ</w:t>
      </w: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3210FC" w:rsidP="001D6EFF">
      <w:pPr>
        <w:spacing w:line="276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Ростов-на-Дону</w:t>
      </w:r>
    </w:p>
    <w:p w:rsidR="003210FC" w:rsidRPr="001D6EFF" w:rsidRDefault="003210FC" w:rsidP="001D6EFF">
      <w:pPr>
        <w:spacing w:line="276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г.</w:t>
      </w:r>
    </w:p>
    <w:p w:rsidR="00200E1E" w:rsidRDefault="00200E1E" w:rsidP="002E5F85">
      <w:pPr>
        <w:spacing w:line="240" w:lineRule="auto"/>
        <w:ind w:right="-32" w:firstLine="0"/>
        <w:rPr>
          <w:i/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b/>
          <w:sz w:val="24"/>
          <w:szCs w:val="24"/>
        </w:rPr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rPr>
          <w:b/>
        </w:rPr>
        <w:t>Организаторы Конференции:</w:t>
      </w:r>
      <w:r w:rsidRPr="00A24DAF">
        <w:t xml:space="preserve"> </w:t>
      </w:r>
    </w:p>
    <w:p w:rsidR="00200E1E" w:rsidRPr="00A24DAF" w:rsidRDefault="00200E1E" w:rsidP="002E5F85">
      <w:pPr>
        <w:spacing w:line="240" w:lineRule="auto"/>
        <w:ind w:right="-32"/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t>Федеральная служба по надзору в сфере защиты прав потребителей и благополучия человека</w:t>
      </w:r>
    </w:p>
    <w:p w:rsidR="00200E1E" w:rsidRPr="00A24DAF" w:rsidRDefault="00200E1E" w:rsidP="002E5F85">
      <w:pPr>
        <w:spacing w:line="240" w:lineRule="auto"/>
        <w:ind w:right="-32" w:firstLine="0"/>
      </w:pPr>
    </w:p>
    <w:p w:rsidR="00200E1E" w:rsidRPr="00A24DAF" w:rsidRDefault="003210FC" w:rsidP="002E5F85">
      <w:pPr>
        <w:spacing w:line="240" w:lineRule="auto"/>
        <w:ind w:right="-32" w:firstLine="0"/>
        <w:rPr>
          <w:rFonts w:eastAsia="Times New Roman"/>
          <w:lang w:eastAsia="ru-RU"/>
        </w:rPr>
      </w:pPr>
      <w:r w:rsidRPr="00A24DAF">
        <w:rPr>
          <w:rFonts w:eastAsia="Times New Roman"/>
          <w:lang w:eastAsia="ru-RU"/>
        </w:rPr>
        <w:t>ФКУЗ Ростовский-на-Дону противочумный институт Роспотребнадзора</w:t>
      </w:r>
    </w:p>
    <w:p w:rsidR="003210FC" w:rsidRPr="00A24DAF" w:rsidRDefault="003210FC" w:rsidP="002E5F85">
      <w:pPr>
        <w:spacing w:line="240" w:lineRule="auto"/>
        <w:ind w:right="-32" w:firstLine="0"/>
      </w:pPr>
    </w:p>
    <w:p w:rsidR="003210FC" w:rsidRPr="00A24DAF" w:rsidRDefault="003210FC" w:rsidP="002E5F85">
      <w:pPr>
        <w:spacing w:line="240" w:lineRule="auto"/>
        <w:ind w:right="-32" w:firstLine="0"/>
      </w:pPr>
      <w:r w:rsidRPr="00A24DAF"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3210FC" w:rsidRPr="00A24DAF" w:rsidRDefault="003210FC" w:rsidP="002E5F85">
      <w:pPr>
        <w:spacing w:line="240" w:lineRule="auto"/>
        <w:ind w:right="-32" w:firstLine="0"/>
      </w:pPr>
    </w:p>
    <w:p w:rsidR="003210FC" w:rsidRPr="00A24DAF" w:rsidRDefault="003210FC" w:rsidP="002E5F85">
      <w:pPr>
        <w:spacing w:line="240" w:lineRule="auto"/>
        <w:ind w:right="-32" w:firstLine="0"/>
      </w:pPr>
      <w:r w:rsidRPr="00A24DAF">
        <w:t>ФБУЗ «Центр гигиены и эпидемиологии в Ростовской области» Роспотребнадзора</w:t>
      </w:r>
    </w:p>
    <w:p w:rsidR="003210FC" w:rsidRPr="00A24DAF" w:rsidRDefault="003210FC" w:rsidP="002E5F85">
      <w:pPr>
        <w:spacing w:line="240" w:lineRule="auto"/>
        <w:ind w:right="-32" w:firstLine="0"/>
      </w:pPr>
    </w:p>
    <w:p w:rsidR="00200E1E" w:rsidRPr="00A24DAF" w:rsidRDefault="00200E1E" w:rsidP="002E5F85">
      <w:pPr>
        <w:tabs>
          <w:tab w:val="left" w:pos="10440"/>
        </w:tabs>
        <w:snapToGrid w:val="0"/>
        <w:spacing w:line="240" w:lineRule="auto"/>
        <w:ind w:firstLine="0"/>
        <w:rPr>
          <w:color w:val="000000"/>
        </w:rPr>
      </w:pPr>
      <w:r w:rsidRPr="00A24DAF">
        <w:rPr>
          <w:b/>
          <w:color w:val="000000"/>
        </w:rPr>
        <w:t xml:space="preserve">Продолжительность доклада: </w:t>
      </w:r>
      <w:r w:rsidRPr="00A24DAF">
        <w:rPr>
          <w:color w:val="000000"/>
        </w:rPr>
        <w:t>10 минут.</w:t>
      </w:r>
    </w:p>
    <w:p w:rsidR="00200E1E" w:rsidRPr="00A24DAF" w:rsidRDefault="00200E1E" w:rsidP="002E5F85">
      <w:pPr>
        <w:tabs>
          <w:tab w:val="left" w:pos="10440"/>
        </w:tabs>
        <w:snapToGrid w:val="0"/>
        <w:spacing w:line="240" w:lineRule="auto"/>
        <w:ind w:firstLine="0"/>
        <w:rPr>
          <w:b/>
        </w:rPr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t xml:space="preserve">В рамках конференции будет проведен конкурс </w:t>
      </w:r>
      <w:r w:rsidRPr="00A24DAF">
        <w:rPr>
          <w:b/>
        </w:rPr>
        <w:t>«Лучшая работа молодого ученого»</w:t>
      </w:r>
      <w:r w:rsidRPr="00A24DAF">
        <w:t xml:space="preserve"> по номинациям: «Эпидемиология», «Микробиология» и «Гигиена».</w:t>
      </w:r>
    </w:p>
    <w:p w:rsidR="00E77FE0" w:rsidRPr="00A24DAF" w:rsidRDefault="00E77FE0" w:rsidP="002E5F85">
      <w:pPr>
        <w:spacing w:line="240" w:lineRule="auto"/>
        <w:ind w:right="-32" w:firstLine="0"/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t>В конкурсе принимают участие молодые ученые, выступающие с устными докладами.</w:t>
      </w:r>
    </w:p>
    <w:p w:rsidR="00E77FE0" w:rsidRPr="00A24DAF" w:rsidRDefault="00E77FE0" w:rsidP="002E5F85">
      <w:pPr>
        <w:spacing w:line="240" w:lineRule="auto"/>
        <w:ind w:right="-32" w:firstLine="0"/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t xml:space="preserve">Итоги конкурса будут объявлены в день закрытия конференции </w:t>
      </w:r>
      <w:r w:rsidR="00E77FE0" w:rsidRPr="00A24DAF">
        <w:t>22</w:t>
      </w:r>
      <w:r w:rsidRPr="00A24DAF">
        <w:t xml:space="preserve"> </w:t>
      </w:r>
      <w:r w:rsidR="00E77FE0" w:rsidRPr="00A24DAF">
        <w:t>октября</w:t>
      </w:r>
      <w:r w:rsidRPr="00A24DAF">
        <w:t xml:space="preserve"> 20</w:t>
      </w:r>
      <w:r w:rsidR="00E77FE0" w:rsidRPr="00A24DAF">
        <w:t>20</w:t>
      </w:r>
      <w:r w:rsidRPr="00A24DAF">
        <w:t xml:space="preserve"> г.</w:t>
      </w:r>
    </w:p>
    <w:p w:rsidR="00200E1E" w:rsidRPr="00A24DAF" w:rsidRDefault="00200E1E" w:rsidP="002E5F85">
      <w:pPr>
        <w:spacing w:line="240" w:lineRule="auto"/>
        <w:ind w:right="-32" w:firstLine="0"/>
      </w:pPr>
    </w:p>
    <w:p w:rsidR="00200E1E" w:rsidRPr="00A24DAF" w:rsidRDefault="00200E1E" w:rsidP="002E5F85">
      <w:pPr>
        <w:spacing w:line="240" w:lineRule="auto"/>
        <w:ind w:right="-32" w:firstLine="0"/>
      </w:pPr>
      <w:r w:rsidRPr="00A24DAF">
        <w:rPr>
          <w:b/>
        </w:rPr>
        <w:t>Заседание Совета молодых ученых и специалистов Роспотребнадзора</w:t>
      </w:r>
      <w:r w:rsidRPr="00A24DAF">
        <w:t xml:space="preserve"> состоится </w:t>
      </w:r>
      <w:r w:rsidR="00E77FE0" w:rsidRPr="00A24DAF">
        <w:t xml:space="preserve">22 октября 2020 г. с 9.00 – </w:t>
      </w:r>
      <w:r w:rsidR="0051170D" w:rsidRPr="00A24DAF">
        <w:t>10</w:t>
      </w:r>
      <w:r w:rsidR="00E77FE0" w:rsidRPr="00A24DAF">
        <w:t>.30</w:t>
      </w:r>
      <w:r w:rsidRPr="00A24DAF">
        <w:t>.</w:t>
      </w:r>
    </w:p>
    <w:p w:rsidR="00200E1E" w:rsidRPr="00A24DAF" w:rsidRDefault="00200E1E" w:rsidP="002E5F85">
      <w:pPr>
        <w:spacing w:line="240" w:lineRule="auto"/>
        <w:ind w:right="-32" w:firstLine="0"/>
      </w:pPr>
    </w:p>
    <w:p w:rsidR="00200E1E" w:rsidRPr="00CA1CFA" w:rsidRDefault="00200E1E" w:rsidP="002E5F85">
      <w:pPr>
        <w:spacing w:line="240" w:lineRule="auto"/>
        <w:ind w:right="-32" w:firstLine="0"/>
        <w:rPr>
          <w:i/>
          <w:sz w:val="26"/>
          <w:szCs w:val="26"/>
        </w:rPr>
      </w:pPr>
    </w:p>
    <w:p w:rsidR="00200E1E" w:rsidRPr="00CA1CFA" w:rsidRDefault="00200E1E" w:rsidP="002E5F85">
      <w:pPr>
        <w:tabs>
          <w:tab w:val="left" w:pos="10440"/>
        </w:tabs>
        <w:snapToGrid w:val="0"/>
        <w:spacing w:line="240" w:lineRule="auto"/>
        <w:ind w:firstLine="0"/>
        <w:rPr>
          <w:b/>
          <w:sz w:val="26"/>
          <w:szCs w:val="26"/>
        </w:rPr>
      </w:pPr>
    </w:p>
    <w:p w:rsidR="00200E1E" w:rsidRPr="00CA1CFA" w:rsidRDefault="00200E1E" w:rsidP="002E5F85">
      <w:pPr>
        <w:spacing w:line="240" w:lineRule="auto"/>
        <w:ind w:firstLine="0"/>
        <w:rPr>
          <w:sz w:val="26"/>
          <w:szCs w:val="26"/>
        </w:rPr>
      </w:pPr>
    </w:p>
    <w:p w:rsidR="00200E1E" w:rsidRPr="00CA1CFA" w:rsidRDefault="00200E1E" w:rsidP="002E5F85">
      <w:pPr>
        <w:spacing w:line="240" w:lineRule="auto"/>
        <w:ind w:firstLine="0"/>
        <w:rPr>
          <w:sz w:val="26"/>
          <w:szCs w:val="26"/>
        </w:rPr>
      </w:pPr>
    </w:p>
    <w:p w:rsidR="00200E1E" w:rsidRPr="00603EC0" w:rsidRDefault="00200E1E" w:rsidP="00EA1FA9">
      <w:pPr>
        <w:spacing w:after="200" w:line="276" w:lineRule="auto"/>
        <w:ind w:firstLine="0"/>
        <w:jc w:val="left"/>
        <w:rPr>
          <w:sz w:val="16"/>
          <w:szCs w:val="16"/>
        </w:rPr>
      </w:pPr>
      <w:r w:rsidRPr="00CA1CFA">
        <w:rPr>
          <w:sz w:val="26"/>
          <w:szCs w:val="26"/>
        </w:rPr>
        <w:br w:type="page"/>
      </w:r>
    </w:p>
    <w:p w:rsidR="00200E1E" w:rsidRPr="00CA1CFA" w:rsidRDefault="00200E1E" w:rsidP="002E5F85">
      <w:pPr>
        <w:spacing w:line="240" w:lineRule="auto"/>
        <w:rPr>
          <w:sz w:val="26"/>
          <w:szCs w:val="26"/>
        </w:rPr>
      </w:pP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  <w:r w:rsidRPr="00CA1CFA">
        <w:rPr>
          <w:b/>
          <w:sz w:val="26"/>
          <w:szCs w:val="26"/>
        </w:rPr>
        <w:t>ПРОГРАММА КОНФЕРЕНЦИИ</w:t>
      </w: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</w:p>
    <w:p w:rsidR="007D029D" w:rsidRPr="00CA1CFA" w:rsidRDefault="00E731A6" w:rsidP="007D029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200E1E" w:rsidRPr="00CA1C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200E1E" w:rsidRPr="00CA1CFA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200E1E" w:rsidRPr="00CA1CFA">
        <w:rPr>
          <w:b/>
          <w:sz w:val="26"/>
          <w:szCs w:val="26"/>
        </w:rPr>
        <w:t xml:space="preserve"> г. – </w:t>
      </w:r>
      <w:r>
        <w:rPr>
          <w:b/>
          <w:sz w:val="26"/>
          <w:szCs w:val="26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186"/>
      </w:tblGrid>
      <w:tr w:rsidR="00200E1E" w:rsidRPr="007D029D" w:rsidTr="007D029D">
        <w:tc>
          <w:tcPr>
            <w:tcW w:w="1951" w:type="dxa"/>
          </w:tcPr>
          <w:p w:rsidR="00200E1E" w:rsidRPr="007D029D" w:rsidRDefault="00200E1E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186" w:type="dxa"/>
          </w:tcPr>
          <w:p w:rsidR="00200E1E" w:rsidRPr="007D029D" w:rsidRDefault="00200E1E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8.</w:t>
            </w:r>
            <w:r w:rsidR="0051170D">
              <w:rPr>
                <w:b/>
                <w:sz w:val="26"/>
                <w:szCs w:val="26"/>
              </w:rPr>
              <w:t>0</w:t>
            </w:r>
            <w:r w:rsidRPr="007D029D">
              <w:rPr>
                <w:b/>
                <w:sz w:val="26"/>
                <w:szCs w:val="26"/>
              </w:rPr>
              <w:t>0 – 9.00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Подключение и настройка связи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9.00 – 9.</w:t>
            </w:r>
            <w:r w:rsidR="0051170D">
              <w:rPr>
                <w:b/>
                <w:sz w:val="26"/>
                <w:szCs w:val="26"/>
              </w:rPr>
              <w:t>5</w:t>
            </w:r>
            <w:r w:rsidRPr="007D029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Открытие конференции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9.</w:t>
            </w:r>
            <w:r w:rsidR="0051170D">
              <w:rPr>
                <w:b/>
                <w:sz w:val="26"/>
                <w:szCs w:val="26"/>
              </w:rPr>
              <w:t>5</w:t>
            </w:r>
            <w:r w:rsidRPr="007D029D">
              <w:rPr>
                <w:b/>
                <w:sz w:val="26"/>
                <w:szCs w:val="26"/>
              </w:rPr>
              <w:t>0 – 12.</w:t>
            </w:r>
            <w:r w:rsidR="0051170D">
              <w:rPr>
                <w:b/>
                <w:sz w:val="26"/>
                <w:szCs w:val="26"/>
              </w:rPr>
              <w:t>0</w:t>
            </w:r>
            <w:r w:rsidRPr="007D029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Пленарное заседание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12.</w:t>
            </w:r>
            <w:r w:rsidR="0051170D">
              <w:rPr>
                <w:b/>
                <w:sz w:val="26"/>
                <w:szCs w:val="26"/>
              </w:rPr>
              <w:t>0</w:t>
            </w:r>
            <w:r w:rsidRPr="007D029D">
              <w:rPr>
                <w:b/>
                <w:sz w:val="26"/>
                <w:szCs w:val="26"/>
              </w:rPr>
              <w:t>0 – 13.00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Перерыв на обед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 xml:space="preserve">13.00 – </w:t>
            </w:r>
            <w:r w:rsidR="0051170D">
              <w:rPr>
                <w:b/>
                <w:sz w:val="26"/>
                <w:szCs w:val="26"/>
              </w:rPr>
              <w:t>15.40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Пленарное заседание</w:t>
            </w:r>
          </w:p>
        </w:tc>
      </w:tr>
      <w:tr w:rsidR="007D029D" w:rsidRPr="007D029D" w:rsidTr="007D029D">
        <w:tc>
          <w:tcPr>
            <w:tcW w:w="10137" w:type="dxa"/>
            <w:gridSpan w:val="2"/>
          </w:tcPr>
          <w:p w:rsidR="007D029D" w:rsidRPr="007D029D" w:rsidRDefault="007D029D" w:rsidP="007D02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22 октября 2020 г. – четверг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8.</w:t>
            </w:r>
            <w:r w:rsidR="0051170D">
              <w:rPr>
                <w:b/>
                <w:sz w:val="26"/>
                <w:szCs w:val="26"/>
              </w:rPr>
              <w:t>0</w:t>
            </w:r>
            <w:r w:rsidRPr="007D029D">
              <w:rPr>
                <w:b/>
                <w:sz w:val="26"/>
                <w:szCs w:val="26"/>
              </w:rPr>
              <w:t>0 – 9.00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Подключение и настройка связи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9.00 – 10.30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Заседание Совета молодых ученых и специалистов Роспотребнадзора</w:t>
            </w:r>
          </w:p>
        </w:tc>
      </w:tr>
      <w:tr w:rsidR="007D029D" w:rsidRPr="007D029D" w:rsidTr="007D029D">
        <w:tc>
          <w:tcPr>
            <w:tcW w:w="1951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10.30 – 12.10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Пленарное заседание</w:t>
            </w:r>
          </w:p>
        </w:tc>
      </w:tr>
      <w:tr w:rsidR="007D029D" w:rsidRPr="00CA1CFA" w:rsidTr="007D029D">
        <w:tc>
          <w:tcPr>
            <w:tcW w:w="1951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D029D">
              <w:rPr>
                <w:b/>
                <w:sz w:val="26"/>
                <w:szCs w:val="26"/>
              </w:rPr>
              <w:t>13.00-14.00</w:t>
            </w:r>
          </w:p>
        </w:tc>
        <w:tc>
          <w:tcPr>
            <w:tcW w:w="8186" w:type="dxa"/>
          </w:tcPr>
          <w:p w:rsidR="007D029D" w:rsidRPr="007D029D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Подведение итогов конкурса молодых ученых.</w:t>
            </w:r>
          </w:p>
          <w:p w:rsidR="007D029D" w:rsidRPr="00296551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029D">
              <w:rPr>
                <w:sz w:val="26"/>
                <w:szCs w:val="26"/>
              </w:rPr>
              <w:t>Торжественное закрытие конференции</w:t>
            </w:r>
          </w:p>
        </w:tc>
      </w:tr>
    </w:tbl>
    <w:p w:rsidR="00200E1E" w:rsidRDefault="00200E1E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Pr="00CA1CFA" w:rsidRDefault="007D029D" w:rsidP="002E5F85">
      <w:pPr>
        <w:spacing w:line="240" w:lineRule="auto"/>
        <w:rPr>
          <w:sz w:val="26"/>
          <w:szCs w:val="26"/>
        </w:rPr>
      </w:pPr>
    </w:p>
    <w:p w:rsidR="00200E1E" w:rsidRDefault="00200E1E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200E1E" w:rsidRDefault="00200E1E" w:rsidP="002E5F85">
      <w:pPr>
        <w:spacing w:line="240" w:lineRule="auto"/>
        <w:rPr>
          <w:sz w:val="26"/>
          <w:szCs w:val="26"/>
        </w:rPr>
      </w:pPr>
    </w:p>
    <w:p w:rsidR="00200E1E" w:rsidRPr="00CA1CFA" w:rsidRDefault="00200E1E" w:rsidP="002E5F85">
      <w:pPr>
        <w:spacing w:line="240" w:lineRule="auto"/>
        <w:rPr>
          <w:sz w:val="26"/>
          <w:szCs w:val="26"/>
        </w:rPr>
      </w:pPr>
    </w:p>
    <w:tbl>
      <w:tblPr>
        <w:tblW w:w="9889" w:type="dxa"/>
        <w:jc w:val="center"/>
        <w:tblLayout w:type="fixed"/>
        <w:tblLook w:val="00A0"/>
      </w:tblPr>
      <w:tblGrid>
        <w:gridCol w:w="1668"/>
        <w:gridCol w:w="8097"/>
        <w:gridCol w:w="124"/>
      </w:tblGrid>
      <w:tr w:rsidR="00200E1E" w:rsidRPr="00CA1CFA" w:rsidTr="0051170D">
        <w:trPr>
          <w:jc w:val="center"/>
        </w:trPr>
        <w:tc>
          <w:tcPr>
            <w:tcW w:w="9889" w:type="dxa"/>
            <w:gridSpan w:val="3"/>
          </w:tcPr>
          <w:p w:rsidR="00296551" w:rsidRDefault="00296551" w:rsidP="002E5F85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296551" w:rsidRDefault="00296551" w:rsidP="002E5F85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  <w:r w:rsidR="0051170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0-9.00</w:t>
            </w:r>
            <w:r w:rsidR="007D029D">
              <w:rPr>
                <w:b/>
                <w:sz w:val="26"/>
                <w:szCs w:val="26"/>
              </w:rPr>
              <w:t xml:space="preserve"> ПОДКЛЮЧЕНИЕ И НАСТРОЙКА СВЯЗИ</w:t>
            </w:r>
          </w:p>
          <w:p w:rsidR="007D029D" w:rsidRDefault="007D029D" w:rsidP="007D029D">
            <w:pPr>
              <w:tabs>
                <w:tab w:val="left" w:pos="2370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200E1E" w:rsidRPr="00296551" w:rsidRDefault="00204630" w:rsidP="002E5F85">
            <w:pPr>
              <w:spacing w:line="240" w:lineRule="auto"/>
              <w:rPr>
                <w:b/>
                <w:sz w:val="26"/>
                <w:szCs w:val="26"/>
              </w:rPr>
            </w:pPr>
            <w:r w:rsidRPr="00296551">
              <w:rPr>
                <w:b/>
                <w:sz w:val="26"/>
                <w:szCs w:val="26"/>
              </w:rPr>
              <w:t>9</w:t>
            </w:r>
            <w:r w:rsidR="00296551">
              <w:rPr>
                <w:b/>
                <w:sz w:val="26"/>
                <w:szCs w:val="26"/>
              </w:rPr>
              <w:t>.</w:t>
            </w:r>
            <w:r w:rsidR="00200E1E" w:rsidRPr="00296551">
              <w:rPr>
                <w:b/>
                <w:sz w:val="26"/>
                <w:szCs w:val="26"/>
              </w:rPr>
              <w:t>00–</w:t>
            </w:r>
            <w:r w:rsidRPr="00296551">
              <w:rPr>
                <w:b/>
                <w:sz w:val="26"/>
                <w:szCs w:val="26"/>
              </w:rPr>
              <w:t>9</w:t>
            </w:r>
            <w:r w:rsidR="00296551">
              <w:rPr>
                <w:b/>
                <w:sz w:val="26"/>
                <w:szCs w:val="26"/>
              </w:rPr>
              <w:t>.</w:t>
            </w:r>
            <w:r w:rsidR="0051170D">
              <w:rPr>
                <w:b/>
                <w:sz w:val="26"/>
                <w:szCs w:val="26"/>
              </w:rPr>
              <w:t>5</w:t>
            </w:r>
            <w:r w:rsidR="00200E1E" w:rsidRPr="00296551">
              <w:rPr>
                <w:b/>
                <w:sz w:val="26"/>
                <w:szCs w:val="26"/>
              </w:rPr>
              <w:t>0 ОТКРЫТИЕ КОНФЕРЕНЦИИ</w:t>
            </w:r>
          </w:p>
          <w:p w:rsidR="00200E1E" w:rsidRPr="00296551" w:rsidRDefault="00200E1E" w:rsidP="002E5F85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200E1E" w:rsidRDefault="0051170D" w:rsidP="002E5F85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Приветственное</w:t>
            </w:r>
            <w:r w:rsidR="00200E1E" w:rsidRPr="00296551">
              <w:rPr>
                <w:b/>
                <w:sz w:val="26"/>
                <w:szCs w:val="26"/>
              </w:rPr>
              <w:t xml:space="preserve"> слово:</w:t>
            </w:r>
          </w:p>
          <w:p w:rsidR="007D029D" w:rsidRPr="00296551" w:rsidRDefault="007D029D" w:rsidP="002E5F85">
            <w:pPr>
              <w:spacing w:line="240" w:lineRule="auto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200E1E" w:rsidRDefault="00200E1E" w:rsidP="002E5F85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>Попова Анна Юрьевна</w:t>
            </w:r>
            <w:r w:rsidRPr="00296551">
              <w:rPr>
                <w:sz w:val="26"/>
                <w:szCs w:val="26"/>
              </w:rPr>
              <w:t xml:space="preserve"> – Руководитель Федеральной службы по надзору в сфере защиты прав потребителей и благополучия человека </w:t>
            </w:r>
          </w:p>
          <w:p w:rsidR="00296551" w:rsidRPr="00296551" w:rsidRDefault="00296551" w:rsidP="002E5F85">
            <w:pPr>
              <w:spacing w:line="240" w:lineRule="auto"/>
              <w:rPr>
                <w:sz w:val="26"/>
                <w:szCs w:val="26"/>
              </w:rPr>
            </w:pPr>
          </w:p>
          <w:p w:rsidR="00200E1E" w:rsidRDefault="00204630" w:rsidP="002E5F85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>Носков Алексей Кимович</w:t>
            </w:r>
            <w:r w:rsidR="00200E1E" w:rsidRPr="00296551">
              <w:rPr>
                <w:sz w:val="26"/>
                <w:szCs w:val="26"/>
              </w:rPr>
              <w:t xml:space="preserve"> – Директор ФКУЗ </w:t>
            </w:r>
            <w:r w:rsidRPr="00296551">
              <w:rPr>
                <w:sz w:val="26"/>
                <w:szCs w:val="26"/>
              </w:rPr>
              <w:t>Ростовский-на-Дону</w:t>
            </w:r>
            <w:r w:rsidR="00200E1E" w:rsidRPr="00296551">
              <w:rPr>
                <w:sz w:val="26"/>
                <w:szCs w:val="26"/>
              </w:rPr>
              <w:t xml:space="preserve"> научно-исследовательский противочумный институт Роспотребнадзора</w:t>
            </w:r>
          </w:p>
          <w:p w:rsidR="00296551" w:rsidRPr="00296551" w:rsidRDefault="00296551" w:rsidP="002E5F85">
            <w:pPr>
              <w:spacing w:line="240" w:lineRule="auto"/>
              <w:rPr>
                <w:sz w:val="26"/>
                <w:szCs w:val="26"/>
              </w:rPr>
            </w:pPr>
          </w:p>
          <w:p w:rsidR="00200E1E" w:rsidRDefault="00204630" w:rsidP="00204630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 xml:space="preserve">Ковалев Евгений Владимирович </w:t>
            </w:r>
            <w:r w:rsidR="00200E1E" w:rsidRPr="00296551">
              <w:rPr>
                <w:sz w:val="26"/>
                <w:szCs w:val="26"/>
              </w:rPr>
              <w:t xml:space="preserve">– Руководитель Управления Роспотребнадзора по </w:t>
            </w:r>
            <w:r w:rsidRPr="00296551">
              <w:rPr>
                <w:sz w:val="26"/>
                <w:szCs w:val="26"/>
              </w:rPr>
              <w:t>Ростовской</w:t>
            </w:r>
            <w:r w:rsidR="00200E1E" w:rsidRPr="00296551">
              <w:rPr>
                <w:sz w:val="26"/>
                <w:szCs w:val="26"/>
              </w:rPr>
              <w:t xml:space="preserve"> области</w:t>
            </w:r>
          </w:p>
          <w:p w:rsidR="0051170D" w:rsidRPr="00296551" w:rsidRDefault="0051170D" w:rsidP="00204630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9765" w:type="dxa"/>
            <w:gridSpan w:val="2"/>
          </w:tcPr>
          <w:p w:rsidR="0051170D" w:rsidRPr="0051170D" w:rsidRDefault="0051170D" w:rsidP="0051170D">
            <w:pPr>
              <w:tabs>
                <w:tab w:val="left" w:pos="1605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1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Лекция на тему:</w:t>
            </w:r>
          </w:p>
          <w:p w:rsidR="0051170D" w:rsidRPr="0051170D" w:rsidRDefault="0051170D" w:rsidP="0051170D">
            <w:pPr>
              <w:tabs>
                <w:tab w:val="left" w:pos="1605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«Научно-методические аспекты разработки вакцины против COVID-19»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ГНЦ ВБ «Вектор» Роспотребнадзора, Новосибирск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9.50-10.00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Киселева Наталья Олеговна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Изучение гуморального иммунного ответа при легкой и бессимптомной формах проявления COVID-19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10.00-10.10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Стенина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Снежана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Игоревна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Оценка популяционного иммунитета к </w:t>
            </w:r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SARS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COV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-2 на территории Ростовской области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color w:val="000000"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10.10-10.20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Воловикова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Софья Владимировна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Особенности этиологии внебольничных пневмоний, ассоциированных с </w:t>
            </w: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-19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10.20-10.30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Кулак Мария Александровна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Социально-экономические аспекты COVID-19 на примере Ростовской области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«Ростовский НИИ микробиологии и паразитологии» Роспотребнадзора, Ростов-на-Дону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10.30-10.40</w:t>
            </w:r>
          </w:p>
          <w:p w:rsidR="0051170D" w:rsidRPr="0051170D" w:rsidRDefault="0051170D" w:rsidP="0051170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Молчанова 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>Жанна Руслановна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Бабура</w:t>
            </w:r>
            <w:proofErr w:type="spellEnd"/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Эпидемиологическая характеристика COVID-19 в Калининградской области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Управление Роспотребнадзора по Калининградской области, Калининград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10.40-10.50</w:t>
            </w:r>
          </w:p>
          <w:p w:rsidR="0051170D" w:rsidRPr="0051170D" w:rsidRDefault="0051170D" w:rsidP="0051170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Гончарова Екатерина Андреевна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набора реагентов для диагностики SARS-CoV-2 COVID-19 </w:t>
            </w:r>
            <w:proofErr w:type="spellStart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Amp</w:t>
            </w:r>
            <w:proofErr w:type="spellEnd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основе ОТ-ПЦР в реальном времени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color w:val="1D1D1D"/>
                <w:sz w:val="24"/>
                <w:szCs w:val="24"/>
                <w:lang w:eastAsia="ru-RU"/>
              </w:rPr>
              <w:t>ФБУН «Санкт-Петербургский научно-исследовательский институт эпидемиологии и микробиологии им. Пастера», Санкт-Петербург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10.50-11.00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Бугаева Александра Владиславовна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Сравнительная оценка смертности от злокачественных новообразований населения, находящегося под влиянием предприятий по получению черновой меди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ЕМНЦ ПОЗРПП Роспотребнадзора, Екатеринбург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11.00-11.10</w:t>
            </w:r>
          </w:p>
          <w:p w:rsidR="0051170D" w:rsidRPr="0051170D" w:rsidRDefault="0051170D" w:rsidP="0051170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Старчикова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Мария Олеговна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Количественная оценка содержания </w:t>
            </w:r>
            <w:proofErr w:type="spellStart"/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фторид-ионов</w:t>
            </w:r>
            <w:proofErr w:type="spellEnd"/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в питьевой воде на территории Пермского края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медико-профилактических технологий управления рисками здоровью населения», Пермь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11.10-11.20</w:t>
            </w:r>
          </w:p>
          <w:p w:rsidR="0051170D" w:rsidRPr="0051170D" w:rsidRDefault="0051170D" w:rsidP="0051170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Родионов Александр Сергеевич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Проблематика определения низких концентраций тяжелых металлов в атмосферном воздухе при оценке риска здоровью населения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11.20-11.30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Черникова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Екатерина Федоровна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Меры по борьбе с сонливостью среди сменных работников (на примере металлургического предприятия)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ФБУН «Нижегородский НИИ гигиены и профессиональной патологии» Роспотребнадзора, Нижний Новгород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11.30-11.40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Давлетнуров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Наил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Хамзинович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Эпидемиология и этиология злокачественных новообразований различных групп населения по показателям социально-гигиенического мониторинга в Республике Башкортостан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Управление Роспотребнадзора по Республике Башкортостан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Уфа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11.40-11.50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Рябова Юлия Владимировна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Ослабление вредного действия комбинации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оксидов свинца и кадмия комплексом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биопротекторов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ЕМНЦ ПОЗРПП Роспотребнадзора, Екатеринбург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11.50-12.00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Борисова Алла Ивановна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Профилактика развития тяжелых форм бронхиальной астмы на основе исследования маркёров нейрогенного воспаления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ФБУН «Уфимский НИИ медицины труда и экологии человека», Уфа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12.00–13.00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13.00-13.10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Вещемова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Татьяна Евгеньевна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Многофакторное влияние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пестицида-дженерика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из класса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карбаматов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на ферменты системы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антиоксидантной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защиты крыс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13.10-13.20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Вагидова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Зумруд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Якубовна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облучения пациентов при наиболее распространённых рентгенохирургических исследованиях в ортопедии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ФБУН «Санкт-Петербургский научно-исследовательский институт радиационной гигиены имени профессора П.В.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Рамзаева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» Роспотребнадзора, Санкт-Петербург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13.20-13.30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Богаевская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Екатерина Кирилловна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тенденции в развитии эпидемического процесса туберкулеза и значение ранее существовавших очагов туберкулезной инфекции в ее распространении на территории 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. Екатеринбурга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Филиал ФБУЗ «Центр гигиены и эпидемиологии в Свердловской области в Чкаловском районе </w:t>
            </w:r>
            <w:proofErr w:type="gramStart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. Екатеринбурга, г. Полевской и </w:t>
            </w:r>
            <w:proofErr w:type="spellStart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районе», Екатеринбург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13.30-13.40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Калинин Александр Васильевич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MALDI TOF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массспектрометрии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для индикации и идентификации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Bacillus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Ставропольский противочумный институт Роспотребнадзора, Ставрополь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13.40-13.50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Янович Евгения Григорьевна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Определение факторов эпидемиологического риска на административных территориях Российской Федерации, различных по типам эпидемических проявлений по холере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color w:val="000000"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13.50-14.00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Прилепская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Диана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Ринатовна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 биологических свойств вируса Западного Нила, выделенного на территории Волгоградской области в 2018-2019 гг.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14.00-14.10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Хуторянина Ирина Валерьевна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Алгоритм проведения экспериментальных исследований по определению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овицидной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дезинвазионных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«Ростовский НИИ микробиологии и паразитологии» Роспотребнадзора, Ростов-на-Дону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14.10-14.20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Терешко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Дмитрий Леонидович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Получение и перспективы использования моноклональных антител к возбудителям особо опасных микозов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14.20-14.30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33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Валиева Рита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Илнуровна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полимикробных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биопленок условно-патогенных грибов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FUSARIUM SOLANI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CANDIDA ALBICANS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 оценкой профиля противогрибковой чувствительности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КНИИЭМ Роспотребнадзора, Казань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14.30-14.40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Макенов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Марат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Темирханович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Обнаружение вирусов группы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Jingmenlike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tick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viruses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в иксодовых клещах Республики Алтай и Алтайского края</w:t>
            </w:r>
          </w:p>
          <w:p w:rsidR="0051170D" w:rsidRPr="0051170D" w:rsidRDefault="0051170D" w:rsidP="0051170D">
            <w:pPr>
              <w:spacing w:line="240" w:lineRule="auto"/>
              <w:ind w:firstLine="33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ЦНИИ эпидемиологии Роспотребнадзора, Москва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33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14.40-14.50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Баркинхоева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Лаура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Алихановна</w:t>
            </w:r>
            <w:proofErr w:type="spellEnd"/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Эпидемическая ситуация по краснухе в России в 2019 году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ФБУН МНИИЭМ им. Г.Н.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Габричевского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Роспотребнадзора, Москва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9765" w:type="dxa"/>
            <w:gridSpan w:val="2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14.50-15.00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Сахарнов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Николай Александрович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механизмов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иммунопатогенеза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ВЭБ-инфекции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у детей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ННИИЭМ им. академика И.Н. Блохиной Роспотребнадзора, Нижний Новгород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15.00-15.10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Балыкова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Алина Николаевна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Сравнительный геномный анализ 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филогеография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штаммов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Yersinia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pestis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средневекового</w:t>
            </w:r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биовара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из природных очагов чумы Прикаспия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ФКУЗ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РосНИПЧИ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«Микроб»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Роспотребнадзора, Саратов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15.10-15.20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Александра Васильевна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Особенности неспецифической профилактики в природных очагах ГЛПС в зимний период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ФКУЗ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РосНИПЧИ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«Микроб»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Роспотребнадзора, Саратов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278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15.20-15.30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Вагайская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Анастасия Сергеевна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Структурная вариабельность белка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AilC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чумного микроба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ГНЦ ПМБ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Роспотребнадзора,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Оболенск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, Московская область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15.30-15.40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Охлопкова 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Олеся Викторовна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биоаэрозоля</w:t>
            </w:r>
            <w:proofErr w:type="spellEnd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атмосфере и его возможное влияние на здоровье населения, проживающего на юге Западной Сибири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ФБУН ГНЦ ВБ «Вектор» Роспотребнадзора, Новосибирск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9765" w:type="dxa"/>
            <w:gridSpan w:val="2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22 октября 2020 г.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Подключение и настройка связи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9.00–10.30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Заседание Совета молодых ученых и специалистов Роспотребнадзора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10.30-10.40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Гаер Светлана Игоревна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Пораженность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Clonorchis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sinensis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Nanophyetus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salmincola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schikhobalowi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Metagonimus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. коренного населения Нанайского района Хабаровского края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ФБУН Хабаровский НИИ эпидемиологии и микробиологии Роспотребнадзора, Хабаровск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10.40-10.50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Юрк Дмитрий Евгеньевич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sz w:val="24"/>
                <w:szCs w:val="24"/>
                <w:lang w:eastAsia="ru-RU"/>
              </w:rPr>
              <w:t>Эффективность ограничительных мероприятий использования устройств мобильной связи в общеобразовательных организациях</w:t>
            </w:r>
          </w:p>
          <w:p w:rsidR="0051170D" w:rsidRPr="0051170D" w:rsidRDefault="0051170D" w:rsidP="0051170D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«Новосибирский НИИ гигиены» Роспотребнадзора, Новосибирск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10.50-11.00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Романенко Сергей Павлович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Совершенствование организации школьного питания в современных условиях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«Новосибирский НИИ гигиены» Роспотребнадзора, Новосибирск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11.00-11.10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Моргачёв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Олег Васильевич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Гигиеническая оценка спонтанной двигательной активности в образе жизни современных младших школьников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ФЦГиЭ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Роспотребнадзора, Москва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11.10-11.20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Жиров Кирилл Сергеевич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структуры массы тела и деятельности </w:t>
            </w:r>
            <w:proofErr w:type="spellStart"/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системы учащихся средних профессиональных образовательных организаций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Саратовский медицинский научный центр гигиены ФБУН «Федеральный научный центр медико-профилактических технологий управления рисками здоровью населения», Саратов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11.20-11.30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>Бондарюк</w:t>
            </w:r>
            <w:proofErr w:type="spellEnd"/>
            <w:r w:rsidRPr="0051170D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 xml:space="preserve"> Артем Николаевич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Calibri"/>
                <w:sz w:val="24"/>
                <w:szCs w:val="24"/>
                <w:lang w:eastAsia="ru-RU"/>
              </w:rPr>
              <w:t>Филогеография</w:t>
            </w:r>
            <w:proofErr w:type="spellEnd"/>
            <w:r w:rsidRPr="0051170D">
              <w:rPr>
                <w:rFonts w:eastAsia="Calibri"/>
                <w:sz w:val="24"/>
                <w:szCs w:val="24"/>
                <w:lang w:eastAsia="ru-RU"/>
              </w:rPr>
              <w:t xml:space="preserve"> вируса клещевого энцефалита европейского </w:t>
            </w:r>
            <w:proofErr w:type="spellStart"/>
            <w:r w:rsidRPr="0051170D">
              <w:rPr>
                <w:rFonts w:eastAsia="Calibri"/>
                <w:sz w:val="24"/>
                <w:szCs w:val="24"/>
                <w:lang w:eastAsia="ru-RU"/>
              </w:rPr>
              <w:t>субтипа</w:t>
            </w:r>
            <w:proofErr w:type="spellEnd"/>
            <w:r w:rsidRPr="0051170D">
              <w:rPr>
                <w:rFonts w:eastAsia="Calibri"/>
                <w:sz w:val="24"/>
                <w:szCs w:val="24"/>
                <w:lang w:eastAsia="ru-RU"/>
              </w:rPr>
              <w:t>, выделенного на территории Сибири</w:t>
            </w:r>
          </w:p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11.30-11.40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Рязанова Татьяна Сергеевна,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Свердлова А.В.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Дирофиляриоз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собак на территории Омской области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«Омский НИИ природно-очаговых инфекций» Роспотребнадзора, Омск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11.40-11.50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Теслова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Ольга Евгеньевна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Эпидемическая значимость основных видов иксодовых клещей на территории Омской области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«Омский НИИ природно-очаговых инфекций» Роспотребнадзора, Омск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11.50-12.00</w:t>
            </w:r>
          </w:p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Цапко Николай Владимирович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Беспилотные летательные аппараты и дистанционное зондирование земли как инструмент мониторинга носителей микроба чумы в природных очагах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Ставропольский противочумный институт Роспотребнадзора,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Ставрополь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12.00-12.10</w:t>
            </w:r>
          </w:p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Егоров Иван Андреевич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данных о микробном пейзаже родовых путей родильниц в оценке эпидемиологической ситуации в современном акушерском стационаре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Территориальный отдел Управления Роспотребнадзора по Свердловской области в Орджоникидзевском, Железнодорожном районах города Екатеринбурга, в городе Берёзовский и в городе Верхняя Пышма, Екатеринбург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12.10-13.00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70D" w:rsidRPr="0051170D" w:rsidTr="0051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jc w:val="center"/>
        </w:trPr>
        <w:tc>
          <w:tcPr>
            <w:tcW w:w="1668" w:type="dxa"/>
          </w:tcPr>
          <w:p w:rsidR="0051170D" w:rsidRPr="0051170D" w:rsidRDefault="0051170D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097" w:type="dxa"/>
          </w:tcPr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Подведение итогов конкурса молодых ученых.</w:t>
            </w:r>
          </w:p>
          <w:p w:rsidR="0051170D" w:rsidRPr="0051170D" w:rsidRDefault="0051170D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конференции</w:t>
            </w:r>
          </w:p>
        </w:tc>
      </w:tr>
    </w:tbl>
    <w:p w:rsidR="0051170D" w:rsidRPr="0051170D" w:rsidRDefault="0051170D" w:rsidP="0051170D">
      <w:pPr>
        <w:spacing w:line="240" w:lineRule="auto"/>
        <w:ind w:right="708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0E1E" w:rsidRPr="003568D1" w:rsidRDefault="00200E1E" w:rsidP="0051170D">
      <w:pPr>
        <w:spacing w:line="240" w:lineRule="auto"/>
        <w:ind w:right="708" w:firstLine="0"/>
        <w:jc w:val="center"/>
        <w:rPr>
          <w:sz w:val="24"/>
          <w:szCs w:val="24"/>
        </w:rPr>
      </w:pPr>
    </w:p>
    <w:sectPr w:rsidR="00200E1E" w:rsidRPr="003568D1" w:rsidSect="00393ED8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41" w:rsidRDefault="00DC5D41" w:rsidP="005019AC">
      <w:pPr>
        <w:spacing w:line="240" w:lineRule="auto"/>
      </w:pPr>
      <w:r>
        <w:separator/>
      </w:r>
    </w:p>
  </w:endnote>
  <w:endnote w:type="continuationSeparator" w:id="0">
    <w:p w:rsidR="00DC5D41" w:rsidRDefault="00DC5D41" w:rsidP="00501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Pr="00CA1CFA" w:rsidRDefault="00B14715" w:rsidP="005019AC">
    <w:pPr>
      <w:pStyle w:val="af1"/>
      <w:numPr>
        <w:ilvl w:val="0"/>
        <w:numId w:val="1"/>
      </w:numPr>
      <w:rPr>
        <w:sz w:val="24"/>
        <w:szCs w:val="24"/>
      </w:rPr>
    </w:pPr>
    <w:r w:rsidRPr="00CA1CFA">
      <w:rPr>
        <w:sz w:val="24"/>
        <w:szCs w:val="24"/>
      </w:rPr>
      <w:t>в программе возможны изменения</w:t>
    </w:r>
  </w:p>
  <w:p w:rsidR="00B14715" w:rsidRPr="00CA1CFA" w:rsidRDefault="007750E3" w:rsidP="00463F10">
    <w:pPr>
      <w:pStyle w:val="af1"/>
      <w:jc w:val="center"/>
      <w:rPr>
        <w:sz w:val="26"/>
        <w:szCs w:val="26"/>
      </w:rPr>
    </w:pPr>
    <w:r w:rsidRPr="00CA1CFA">
      <w:rPr>
        <w:sz w:val="26"/>
        <w:szCs w:val="26"/>
      </w:rPr>
      <w:fldChar w:fldCharType="begin"/>
    </w:r>
    <w:r w:rsidR="00B14715" w:rsidRPr="00CA1CFA">
      <w:rPr>
        <w:sz w:val="26"/>
        <w:szCs w:val="26"/>
      </w:rPr>
      <w:instrText xml:space="preserve"> PAGE  \* Arabic  \* MERGEFORMAT </w:instrText>
    </w:r>
    <w:r w:rsidRPr="00CA1CFA">
      <w:rPr>
        <w:sz w:val="26"/>
        <w:szCs w:val="26"/>
      </w:rPr>
      <w:fldChar w:fldCharType="separate"/>
    </w:r>
    <w:r w:rsidR="00A24DAF">
      <w:rPr>
        <w:noProof/>
        <w:sz w:val="26"/>
        <w:szCs w:val="26"/>
      </w:rPr>
      <w:t>3</w:t>
    </w:r>
    <w:r w:rsidRPr="00CA1CFA">
      <w:rPr>
        <w:sz w:val="26"/>
        <w:szCs w:val="26"/>
      </w:rPr>
      <w:fldChar w:fldCharType="end"/>
    </w:r>
  </w:p>
  <w:p w:rsidR="00B14715" w:rsidRDefault="00B14715" w:rsidP="00463F10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Default="00B14715">
    <w:pPr>
      <w:pStyle w:val="af1"/>
      <w:jc w:val="center"/>
    </w:pPr>
  </w:p>
  <w:p w:rsidR="00B14715" w:rsidRDefault="00B1471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41" w:rsidRDefault="00DC5D41" w:rsidP="005019AC">
      <w:pPr>
        <w:spacing w:line="240" w:lineRule="auto"/>
      </w:pPr>
      <w:r>
        <w:separator/>
      </w:r>
    </w:p>
  </w:footnote>
  <w:footnote w:type="continuationSeparator" w:id="0">
    <w:p w:rsidR="00DC5D41" w:rsidRDefault="00DC5D41" w:rsidP="005019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Pr="00CA1CFA" w:rsidRDefault="00B14715" w:rsidP="00B41FB1">
    <w:pPr>
      <w:spacing w:line="276" w:lineRule="auto"/>
      <w:jc w:val="center"/>
      <w:rPr>
        <w:i/>
        <w:sz w:val="24"/>
        <w:szCs w:val="24"/>
      </w:rPr>
    </w:pPr>
    <w:r w:rsidRPr="00CA1CFA">
      <w:rPr>
        <w:i/>
        <w:sz w:val="24"/>
        <w:szCs w:val="24"/>
        <w:lang w:val="en-US"/>
      </w:rPr>
      <w:t>XII</w:t>
    </w:r>
    <w:r w:rsidRPr="00CA1CFA">
      <w:rPr>
        <w:i/>
        <w:sz w:val="24"/>
        <w:szCs w:val="24"/>
      </w:rPr>
      <w:t xml:space="preserve"> Всероссийск</w:t>
    </w:r>
    <w:r>
      <w:rPr>
        <w:i/>
        <w:sz w:val="24"/>
        <w:szCs w:val="24"/>
      </w:rPr>
      <w:t>ая</w:t>
    </w:r>
    <w:r w:rsidRPr="00CA1CFA">
      <w:rPr>
        <w:i/>
        <w:sz w:val="24"/>
        <w:szCs w:val="24"/>
      </w:rPr>
      <w:t xml:space="preserve"> научно-практическ</w:t>
    </w:r>
    <w:r>
      <w:rPr>
        <w:i/>
        <w:sz w:val="24"/>
        <w:szCs w:val="24"/>
      </w:rPr>
      <w:t>ая</w:t>
    </w:r>
    <w:r w:rsidRPr="00CA1CFA">
      <w:rPr>
        <w:i/>
        <w:sz w:val="24"/>
        <w:szCs w:val="24"/>
      </w:rPr>
      <w:t xml:space="preserve"> конференци</w:t>
    </w:r>
    <w:r>
      <w:rPr>
        <w:i/>
        <w:sz w:val="24"/>
        <w:szCs w:val="24"/>
      </w:rPr>
      <w:t>я</w:t>
    </w:r>
  </w:p>
  <w:p w:rsidR="00B14715" w:rsidRPr="00CA1CFA" w:rsidRDefault="00B14715" w:rsidP="003210FC">
    <w:pPr>
      <w:spacing w:line="276" w:lineRule="auto"/>
      <w:ind w:firstLine="0"/>
      <w:jc w:val="center"/>
      <w:rPr>
        <w:i/>
        <w:sz w:val="24"/>
        <w:szCs w:val="24"/>
      </w:rPr>
    </w:pPr>
    <w:r w:rsidRPr="00CA1CFA">
      <w:rPr>
        <w:i/>
        <w:sz w:val="24"/>
        <w:szCs w:val="24"/>
      </w:rPr>
      <w:t xml:space="preserve">молодых ученых и специалистов Роспотребнадзора, </w:t>
    </w:r>
    <w:r>
      <w:rPr>
        <w:i/>
        <w:sz w:val="24"/>
        <w:szCs w:val="24"/>
      </w:rPr>
      <w:t>21-22 октября 2020, г. Ростов-на-Дону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4E1"/>
    <w:multiLevelType w:val="hybridMultilevel"/>
    <w:tmpl w:val="A5BCA114"/>
    <w:lvl w:ilvl="0" w:tplc="E63C27F8">
      <w:start w:val="6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4DD0609"/>
    <w:multiLevelType w:val="hybridMultilevel"/>
    <w:tmpl w:val="AD6A5A88"/>
    <w:lvl w:ilvl="0" w:tplc="957E9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59"/>
    <w:rsid w:val="0000159E"/>
    <w:rsid w:val="000038B8"/>
    <w:rsid w:val="00004BAF"/>
    <w:rsid w:val="00005A42"/>
    <w:rsid w:val="000171D6"/>
    <w:rsid w:val="00017C05"/>
    <w:rsid w:val="00030045"/>
    <w:rsid w:val="000354FD"/>
    <w:rsid w:val="00035C50"/>
    <w:rsid w:val="0003609C"/>
    <w:rsid w:val="0003745A"/>
    <w:rsid w:val="00042D31"/>
    <w:rsid w:val="00050729"/>
    <w:rsid w:val="000514C3"/>
    <w:rsid w:val="000540EA"/>
    <w:rsid w:val="000650F3"/>
    <w:rsid w:val="000659A2"/>
    <w:rsid w:val="000755E9"/>
    <w:rsid w:val="0008272E"/>
    <w:rsid w:val="0008347E"/>
    <w:rsid w:val="00084A08"/>
    <w:rsid w:val="00087530"/>
    <w:rsid w:val="0009063E"/>
    <w:rsid w:val="000919DF"/>
    <w:rsid w:val="00094EF6"/>
    <w:rsid w:val="00096498"/>
    <w:rsid w:val="00097EE7"/>
    <w:rsid w:val="000A3901"/>
    <w:rsid w:val="000A4316"/>
    <w:rsid w:val="000A6363"/>
    <w:rsid w:val="000A6839"/>
    <w:rsid w:val="000A7703"/>
    <w:rsid w:val="000B01C4"/>
    <w:rsid w:val="000B0CD5"/>
    <w:rsid w:val="000B21FE"/>
    <w:rsid w:val="000B2669"/>
    <w:rsid w:val="000C0C1A"/>
    <w:rsid w:val="000C3267"/>
    <w:rsid w:val="000C3310"/>
    <w:rsid w:val="000C662F"/>
    <w:rsid w:val="000D0C67"/>
    <w:rsid w:val="000D67F2"/>
    <w:rsid w:val="000D6C76"/>
    <w:rsid w:val="000E39B2"/>
    <w:rsid w:val="000F34AB"/>
    <w:rsid w:val="000F57D4"/>
    <w:rsid w:val="001054BB"/>
    <w:rsid w:val="00112E14"/>
    <w:rsid w:val="00114B56"/>
    <w:rsid w:val="0011791F"/>
    <w:rsid w:val="00121094"/>
    <w:rsid w:val="001216CE"/>
    <w:rsid w:val="001261B0"/>
    <w:rsid w:val="00130C1D"/>
    <w:rsid w:val="0013360E"/>
    <w:rsid w:val="00133CF9"/>
    <w:rsid w:val="00145257"/>
    <w:rsid w:val="00160388"/>
    <w:rsid w:val="00160D8C"/>
    <w:rsid w:val="00161D7E"/>
    <w:rsid w:val="00165E8A"/>
    <w:rsid w:val="00172AE2"/>
    <w:rsid w:val="00172B44"/>
    <w:rsid w:val="00175A57"/>
    <w:rsid w:val="00175B51"/>
    <w:rsid w:val="00183B00"/>
    <w:rsid w:val="00186A40"/>
    <w:rsid w:val="0019290D"/>
    <w:rsid w:val="00197EDB"/>
    <w:rsid w:val="001A3BD5"/>
    <w:rsid w:val="001A4794"/>
    <w:rsid w:val="001A7FCC"/>
    <w:rsid w:val="001B22E9"/>
    <w:rsid w:val="001B79AA"/>
    <w:rsid w:val="001C68ED"/>
    <w:rsid w:val="001C77C1"/>
    <w:rsid w:val="001D0845"/>
    <w:rsid w:val="001D1356"/>
    <w:rsid w:val="001D6EFF"/>
    <w:rsid w:val="001E0F9D"/>
    <w:rsid w:val="001E6402"/>
    <w:rsid w:val="001E69A9"/>
    <w:rsid w:val="001E7D43"/>
    <w:rsid w:val="001F0A43"/>
    <w:rsid w:val="001F2F04"/>
    <w:rsid w:val="001F3857"/>
    <w:rsid w:val="001F4CEB"/>
    <w:rsid w:val="00200E1E"/>
    <w:rsid w:val="00203C81"/>
    <w:rsid w:val="00204630"/>
    <w:rsid w:val="00205CE2"/>
    <w:rsid w:val="00210CA0"/>
    <w:rsid w:val="002112E9"/>
    <w:rsid w:val="00213749"/>
    <w:rsid w:val="00213CA3"/>
    <w:rsid w:val="00221E52"/>
    <w:rsid w:val="002244FE"/>
    <w:rsid w:val="002306D8"/>
    <w:rsid w:val="00241B2D"/>
    <w:rsid w:val="0024276B"/>
    <w:rsid w:val="00242A78"/>
    <w:rsid w:val="0024478F"/>
    <w:rsid w:val="00245F5C"/>
    <w:rsid w:val="002602E7"/>
    <w:rsid w:val="002615E6"/>
    <w:rsid w:val="00264A56"/>
    <w:rsid w:val="002665FA"/>
    <w:rsid w:val="002735DE"/>
    <w:rsid w:val="002739A4"/>
    <w:rsid w:val="00275C69"/>
    <w:rsid w:val="0028128D"/>
    <w:rsid w:val="002835BA"/>
    <w:rsid w:val="002836C3"/>
    <w:rsid w:val="0028589C"/>
    <w:rsid w:val="00285ECA"/>
    <w:rsid w:val="0028754D"/>
    <w:rsid w:val="00296551"/>
    <w:rsid w:val="002A016B"/>
    <w:rsid w:val="002A4479"/>
    <w:rsid w:val="002A5B2F"/>
    <w:rsid w:val="002B07F4"/>
    <w:rsid w:val="002B4C10"/>
    <w:rsid w:val="002B53C2"/>
    <w:rsid w:val="002B6E9A"/>
    <w:rsid w:val="002C05E4"/>
    <w:rsid w:val="002C07E8"/>
    <w:rsid w:val="002C10A5"/>
    <w:rsid w:val="002D366B"/>
    <w:rsid w:val="002D7270"/>
    <w:rsid w:val="002D79BC"/>
    <w:rsid w:val="002E1A6B"/>
    <w:rsid w:val="002E1A6C"/>
    <w:rsid w:val="002E2007"/>
    <w:rsid w:val="002E330C"/>
    <w:rsid w:val="002E5F85"/>
    <w:rsid w:val="002F16F2"/>
    <w:rsid w:val="002F21CB"/>
    <w:rsid w:val="002F3464"/>
    <w:rsid w:val="002F655B"/>
    <w:rsid w:val="00301E11"/>
    <w:rsid w:val="00305516"/>
    <w:rsid w:val="00307EFE"/>
    <w:rsid w:val="00313A3D"/>
    <w:rsid w:val="003153A0"/>
    <w:rsid w:val="003210FC"/>
    <w:rsid w:val="003221FA"/>
    <w:rsid w:val="00322E52"/>
    <w:rsid w:val="003233F0"/>
    <w:rsid w:val="003276F4"/>
    <w:rsid w:val="0032772E"/>
    <w:rsid w:val="00327E70"/>
    <w:rsid w:val="003372AE"/>
    <w:rsid w:val="00340C11"/>
    <w:rsid w:val="00345402"/>
    <w:rsid w:val="00345E04"/>
    <w:rsid w:val="00350D0E"/>
    <w:rsid w:val="00353137"/>
    <w:rsid w:val="00353CF5"/>
    <w:rsid w:val="00354244"/>
    <w:rsid w:val="003568D1"/>
    <w:rsid w:val="00360586"/>
    <w:rsid w:val="00362B86"/>
    <w:rsid w:val="00363E11"/>
    <w:rsid w:val="0036472F"/>
    <w:rsid w:val="00370FCB"/>
    <w:rsid w:val="00376EE2"/>
    <w:rsid w:val="00385CAB"/>
    <w:rsid w:val="00392CDD"/>
    <w:rsid w:val="00393ED8"/>
    <w:rsid w:val="00394E70"/>
    <w:rsid w:val="00397B21"/>
    <w:rsid w:val="003A2AD5"/>
    <w:rsid w:val="003A3F1E"/>
    <w:rsid w:val="003A5D24"/>
    <w:rsid w:val="003B0DAD"/>
    <w:rsid w:val="003C177A"/>
    <w:rsid w:val="003C207F"/>
    <w:rsid w:val="003C688E"/>
    <w:rsid w:val="003C74ED"/>
    <w:rsid w:val="003D104E"/>
    <w:rsid w:val="003D7D37"/>
    <w:rsid w:val="003E08E3"/>
    <w:rsid w:val="003E0B1C"/>
    <w:rsid w:val="003E14CF"/>
    <w:rsid w:val="003E6851"/>
    <w:rsid w:val="003E74E3"/>
    <w:rsid w:val="003E7656"/>
    <w:rsid w:val="003F0CB9"/>
    <w:rsid w:val="003F4021"/>
    <w:rsid w:val="003F691B"/>
    <w:rsid w:val="00401D4B"/>
    <w:rsid w:val="0040608A"/>
    <w:rsid w:val="00406587"/>
    <w:rsid w:val="00406692"/>
    <w:rsid w:val="0041248A"/>
    <w:rsid w:val="00413AE0"/>
    <w:rsid w:val="00417ADC"/>
    <w:rsid w:val="00423FC2"/>
    <w:rsid w:val="0042497B"/>
    <w:rsid w:val="0042573B"/>
    <w:rsid w:val="0043021F"/>
    <w:rsid w:val="004332F4"/>
    <w:rsid w:val="004372FD"/>
    <w:rsid w:val="00441B31"/>
    <w:rsid w:val="00446750"/>
    <w:rsid w:val="00451763"/>
    <w:rsid w:val="00452E1B"/>
    <w:rsid w:val="00463ACC"/>
    <w:rsid w:val="00463F10"/>
    <w:rsid w:val="0047065B"/>
    <w:rsid w:val="00474CF2"/>
    <w:rsid w:val="004806DB"/>
    <w:rsid w:val="00481C01"/>
    <w:rsid w:val="004823E4"/>
    <w:rsid w:val="00491846"/>
    <w:rsid w:val="00493C7D"/>
    <w:rsid w:val="004A0242"/>
    <w:rsid w:val="004A0A97"/>
    <w:rsid w:val="004A484B"/>
    <w:rsid w:val="004A5331"/>
    <w:rsid w:val="004A5B7C"/>
    <w:rsid w:val="004A6C12"/>
    <w:rsid w:val="004B44EA"/>
    <w:rsid w:val="004B481E"/>
    <w:rsid w:val="004C52B4"/>
    <w:rsid w:val="004C553F"/>
    <w:rsid w:val="004D40CE"/>
    <w:rsid w:val="004D4A00"/>
    <w:rsid w:val="004D4A0C"/>
    <w:rsid w:val="004D632E"/>
    <w:rsid w:val="004E30FF"/>
    <w:rsid w:val="004E4091"/>
    <w:rsid w:val="004E6260"/>
    <w:rsid w:val="004F0B3C"/>
    <w:rsid w:val="004F0E4C"/>
    <w:rsid w:val="004F51E0"/>
    <w:rsid w:val="004F7E89"/>
    <w:rsid w:val="0050048E"/>
    <w:rsid w:val="00500665"/>
    <w:rsid w:val="00501459"/>
    <w:rsid w:val="005019AC"/>
    <w:rsid w:val="00504545"/>
    <w:rsid w:val="005073AC"/>
    <w:rsid w:val="00510548"/>
    <w:rsid w:val="005107B6"/>
    <w:rsid w:val="0051170D"/>
    <w:rsid w:val="005118C0"/>
    <w:rsid w:val="00511B7C"/>
    <w:rsid w:val="00513A04"/>
    <w:rsid w:val="00514CF2"/>
    <w:rsid w:val="00516BE6"/>
    <w:rsid w:val="00516E14"/>
    <w:rsid w:val="00520311"/>
    <w:rsid w:val="00521BC8"/>
    <w:rsid w:val="00524151"/>
    <w:rsid w:val="0053740B"/>
    <w:rsid w:val="00543EA7"/>
    <w:rsid w:val="0054496C"/>
    <w:rsid w:val="00551CCB"/>
    <w:rsid w:val="00556407"/>
    <w:rsid w:val="005565C6"/>
    <w:rsid w:val="005566DD"/>
    <w:rsid w:val="005571AA"/>
    <w:rsid w:val="00561BBE"/>
    <w:rsid w:val="005704DA"/>
    <w:rsid w:val="00574C24"/>
    <w:rsid w:val="00581DCC"/>
    <w:rsid w:val="00583797"/>
    <w:rsid w:val="00592C78"/>
    <w:rsid w:val="00593245"/>
    <w:rsid w:val="00593E46"/>
    <w:rsid w:val="00594A4F"/>
    <w:rsid w:val="00597CC7"/>
    <w:rsid w:val="005A0700"/>
    <w:rsid w:val="005A1C05"/>
    <w:rsid w:val="005A2227"/>
    <w:rsid w:val="005A37E4"/>
    <w:rsid w:val="005A6735"/>
    <w:rsid w:val="005A790E"/>
    <w:rsid w:val="005C0563"/>
    <w:rsid w:val="005C0D43"/>
    <w:rsid w:val="005C4F9E"/>
    <w:rsid w:val="005D574F"/>
    <w:rsid w:val="005D6906"/>
    <w:rsid w:val="005D7498"/>
    <w:rsid w:val="005D76CB"/>
    <w:rsid w:val="005E167F"/>
    <w:rsid w:val="005E261B"/>
    <w:rsid w:val="005E4679"/>
    <w:rsid w:val="005E5597"/>
    <w:rsid w:val="005F1158"/>
    <w:rsid w:val="005F6C7C"/>
    <w:rsid w:val="00600DCC"/>
    <w:rsid w:val="00601B46"/>
    <w:rsid w:val="00603EC0"/>
    <w:rsid w:val="0060683C"/>
    <w:rsid w:val="00607C65"/>
    <w:rsid w:val="0061040C"/>
    <w:rsid w:val="006170BD"/>
    <w:rsid w:val="00623784"/>
    <w:rsid w:val="006240F1"/>
    <w:rsid w:val="00630E78"/>
    <w:rsid w:val="00632EDD"/>
    <w:rsid w:val="00635929"/>
    <w:rsid w:val="006466C2"/>
    <w:rsid w:val="006517DD"/>
    <w:rsid w:val="00655D54"/>
    <w:rsid w:val="00657B9C"/>
    <w:rsid w:val="00664DB0"/>
    <w:rsid w:val="0067595A"/>
    <w:rsid w:val="00686131"/>
    <w:rsid w:val="006909B7"/>
    <w:rsid w:val="00692CEC"/>
    <w:rsid w:val="006951D3"/>
    <w:rsid w:val="006A0DDF"/>
    <w:rsid w:val="006A0F1F"/>
    <w:rsid w:val="006A34C6"/>
    <w:rsid w:val="006A38E9"/>
    <w:rsid w:val="006A4A26"/>
    <w:rsid w:val="006A7861"/>
    <w:rsid w:val="006B3ED1"/>
    <w:rsid w:val="006C0911"/>
    <w:rsid w:val="006C490E"/>
    <w:rsid w:val="006C62AF"/>
    <w:rsid w:val="006C7069"/>
    <w:rsid w:val="006D6A27"/>
    <w:rsid w:val="006E0B0D"/>
    <w:rsid w:val="006E4CBC"/>
    <w:rsid w:val="006F2AF0"/>
    <w:rsid w:val="006F3272"/>
    <w:rsid w:val="006F386D"/>
    <w:rsid w:val="006F4563"/>
    <w:rsid w:val="006F4903"/>
    <w:rsid w:val="0070182E"/>
    <w:rsid w:val="007074DE"/>
    <w:rsid w:val="00711F50"/>
    <w:rsid w:val="0071665E"/>
    <w:rsid w:val="00721A36"/>
    <w:rsid w:val="0072296C"/>
    <w:rsid w:val="00727829"/>
    <w:rsid w:val="007302E2"/>
    <w:rsid w:val="0073037F"/>
    <w:rsid w:val="00732A46"/>
    <w:rsid w:val="007335A0"/>
    <w:rsid w:val="00734C91"/>
    <w:rsid w:val="007450F4"/>
    <w:rsid w:val="00747527"/>
    <w:rsid w:val="00762FFE"/>
    <w:rsid w:val="007701F2"/>
    <w:rsid w:val="007705DC"/>
    <w:rsid w:val="007725C7"/>
    <w:rsid w:val="007750E3"/>
    <w:rsid w:val="00780082"/>
    <w:rsid w:val="00782C9F"/>
    <w:rsid w:val="007932FD"/>
    <w:rsid w:val="0079652C"/>
    <w:rsid w:val="00797F69"/>
    <w:rsid w:val="007A2101"/>
    <w:rsid w:val="007A3112"/>
    <w:rsid w:val="007A3174"/>
    <w:rsid w:val="007A7015"/>
    <w:rsid w:val="007B0CAE"/>
    <w:rsid w:val="007B2288"/>
    <w:rsid w:val="007B4608"/>
    <w:rsid w:val="007B7583"/>
    <w:rsid w:val="007C2847"/>
    <w:rsid w:val="007C7B1F"/>
    <w:rsid w:val="007D029D"/>
    <w:rsid w:val="007D0822"/>
    <w:rsid w:val="007D7C83"/>
    <w:rsid w:val="007E181B"/>
    <w:rsid w:val="007E1FCA"/>
    <w:rsid w:val="007E52B9"/>
    <w:rsid w:val="007F1E1F"/>
    <w:rsid w:val="007F2F34"/>
    <w:rsid w:val="00800823"/>
    <w:rsid w:val="00801E7A"/>
    <w:rsid w:val="008033F0"/>
    <w:rsid w:val="0080657E"/>
    <w:rsid w:val="008133E0"/>
    <w:rsid w:val="00813C17"/>
    <w:rsid w:val="00813E0C"/>
    <w:rsid w:val="00814509"/>
    <w:rsid w:val="00815703"/>
    <w:rsid w:val="00817E93"/>
    <w:rsid w:val="00831188"/>
    <w:rsid w:val="008323BD"/>
    <w:rsid w:val="00841F4B"/>
    <w:rsid w:val="00842E7F"/>
    <w:rsid w:val="00843B25"/>
    <w:rsid w:val="00844753"/>
    <w:rsid w:val="00853B7D"/>
    <w:rsid w:val="008550A7"/>
    <w:rsid w:val="00855502"/>
    <w:rsid w:val="008555FC"/>
    <w:rsid w:val="00856664"/>
    <w:rsid w:val="008717A5"/>
    <w:rsid w:val="00876F9D"/>
    <w:rsid w:val="00887314"/>
    <w:rsid w:val="00896DE6"/>
    <w:rsid w:val="008974D0"/>
    <w:rsid w:val="008A587F"/>
    <w:rsid w:val="008C7D46"/>
    <w:rsid w:val="008D010F"/>
    <w:rsid w:val="008D4A01"/>
    <w:rsid w:val="008D5EC3"/>
    <w:rsid w:val="008E1257"/>
    <w:rsid w:val="008F0B56"/>
    <w:rsid w:val="008F1243"/>
    <w:rsid w:val="008F2DF6"/>
    <w:rsid w:val="008F638F"/>
    <w:rsid w:val="008F6D33"/>
    <w:rsid w:val="00900657"/>
    <w:rsid w:val="00903F09"/>
    <w:rsid w:val="00910B2E"/>
    <w:rsid w:val="00912472"/>
    <w:rsid w:val="00913988"/>
    <w:rsid w:val="00913C46"/>
    <w:rsid w:val="00914294"/>
    <w:rsid w:val="00916838"/>
    <w:rsid w:val="0091740F"/>
    <w:rsid w:val="0092296B"/>
    <w:rsid w:val="00924D7A"/>
    <w:rsid w:val="00942E69"/>
    <w:rsid w:val="00942FAE"/>
    <w:rsid w:val="00943C6F"/>
    <w:rsid w:val="009472EC"/>
    <w:rsid w:val="0096009D"/>
    <w:rsid w:val="009611F2"/>
    <w:rsid w:val="00961DD1"/>
    <w:rsid w:val="00964E05"/>
    <w:rsid w:val="00964EF9"/>
    <w:rsid w:val="00967CE5"/>
    <w:rsid w:val="009729B0"/>
    <w:rsid w:val="00975813"/>
    <w:rsid w:val="00975E98"/>
    <w:rsid w:val="00976E2D"/>
    <w:rsid w:val="009778C9"/>
    <w:rsid w:val="00982BF3"/>
    <w:rsid w:val="0098344E"/>
    <w:rsid w:val="00985BB6"/>
    <w:rsid w:val="00996739"/>
    <w:rsid w:val="00996E90"/>
    <w:rsid w:val="009A23F8"/>
    <w:rsid w:val="009A2F34"/>
    <w:rsid w:val="009A3E24"/>
    <w:rsid w:val="009A68A7"/>
    <w:rsid w:val="009B4DFB"/>
    <w:rsid w:val="009B5E77"/>
    <w:rsid w:val="009B63F6"/>
    <w:rsid w:val="009C0E50"/>
    <w:rsid w:val="009C1E06"/>
    <w:rsid w:val="009C3B20"/>
    <w:rsid w:val="009C466D"/>
    <w:rsid w:val="009C4CBC"/>
    <w:rsid w:val="009C5102"/>
    <w:rsid w:val="009D0857"/>
    <w:rsid w:val="009D1D27"/>
    <w:rsid w:val="009D310E"/>
    <w:rsid w:val="009D48F3"/>
    <w:rsid w:val="009D5D08"/>
    <w:rsid w:val="009E3C82"/>
    <w:rsid w:val="009E520E"/>
    <w:rsid w:val="009E5522"/>
    <w:rsid w:val="009E5EDE"/>
    <w:rsid w:val="009F321A"/>
    <w:rsid w:val="00A02399"/>
    <w:rsid w:val="00A22B19"/>
    <w:rsid w:val="00A24DAF"/>
    <w:rsid w:val="00A3323D"/>
    <w:rsid w:val="00A34CED"/>
    <w:rsid w:val="00A357ED"/>
    <w:rsid w:val="00A45E53"/>
    <w:rsid w:val="00A5030B"/>
    <w:rsid w:val="00A64074"/>
    <w:rsid w:val="00A64EF8"/>
    <w:rsid w:val="00A71C78"/>
    <w:rsid w:val="00A72711"/>
    <w:rsid w:val="00A74BD7"/>
    <w:rsid w:val="00A762CA"/>
    <w:rsid w:val="00A7654D"/>
    <w:rsid w:val="00A77EC9"/>
    <w:rsid w:val="00A92DF2"/>
    <w:rsid w:val="00A933AE"/>
    <w:rsid w:val="00AA2CD5"/>
    <w:rsid w:val="00AA3309"/>
    <w:rsid w:val="00AA6651"/>
    <w:rsid w:val="00AB0DD4"/>
    <w:rsid w:val="00AC2DEE"/>
    <w:rsid w:val="00AC2E27"/>
    <w:rsid w:val="00AC3AF2"/>
    <w:rsid w:val="00AC61C5"/>
    <w:rsid w:val="00AC682A"/>
    <w:rsid w:val="00AC7CB2"/>
    <w:rsid w:val="00AD3F7F"/>
    <w:rsid w:val="00AE0E73"/>
    <w:rsid w:val="00AE6936"/>
    <w:rsid w:val="00AE6D9E"/>
    <w:rsid w:val="00AF0F25"/>
    <w:rsid w:val="00AF5EE0"/>
    <w:rsid w:val="00AF7325"/>
    <w:rsid w:val="00B0075D"/>
    <w:rsid w:val="00B03C02"/>
    <w:rsid w:val="00B11701"/>
    <w:rsid w:val="00B14715"/>
    <w:rsid w:val="00B20CF3"/>
    <w:rsid w:val="00B217A5"/>
    <w:rsid w:val="00B22ACE"/>
    <w:rsid w:val="00B22EBE"/>
    <w:rsid w:val="00B24EC6"/>
    <w:rsid w:val="00B3399D"/>
    <w:rsid w:val="00B40D99"/>
    <w:rsid w:val="00B4158B"/>
    <w:rsid w:val="00B41665"/>
    <w:rsid w:val="00B41FB1"/>
    <w:rsid w:val="00B42D81"/>
    <w:rsid w:val="00B4502B"/>
    <w:rsid w:val="00B5693F"/>
    <w:rsid w:val="00B6380A"/>
    <w:rsid w:val="00B64251"/>
    <w:rsid w:val="00B65957"/>
    <w:rsid w:val="00B7263D"/>
    <w:rsid w:val="00B80781"/>
    <w:rsid w:val="00B82F31"/>
    <w:rsid w:val="00B83B44"/>
    <w:rsid w:val="00B847FC"/>
    <w:rsid w:val="00B86189"/>
    <w:rsid w:val="00B91B60"/>
    <w:rsid w:val="00B979C2"/>
    <w:rsid w:val="00BA2E3B"/>
    <w:rsid w:val="00BA398E"/>
    <w:rsid w:val="00BA68BE"/>
    <w:rsid w:val="00BA6A7E"/>
    <w:rsid w:val="00BB4930"/>
    <w:rsid w:val="00BB4977"/>
    <w:rsid w:val="00BB622D"/>
    <w:rsid w:val="00BC7896"/>
    <w:rsid w:val="00BD2699"/>
    <w:rsid w:val="00BD6643"/>
    <w:rsid w:val="00BD6A13"/>
    <w:rsid w:val="00BE2B0A"/>
    <w:rsid w:val="00BE41FA"/>
    <w:rsid w:val="00BE5EA1"/>
    <w:rsid w:val="00BF114F"/>
    <w:rsid w:val="00BF1539"/>
    <w:rsid w:val="00BF26FE"/>
    <w:rsid w:val="00BF428D"/>
    <w:rsid w:val="00C03065"/>
    <w:rsid w:val="00C070C6"/>
    <w:rsid w:val="00C10336"/>
    <w:rsid w:val="00C14859"/>
    <w:rsid w:val="00C14D5F"/>
    <w:rsid w:val="00C15262"/>
    <w:rsid w:val="00C22886"/>
    <w:rsid w:val="00C232F8"/>
    <w:rsid w:val="00C267FD"/>
    <w:rsid w:val="00C30BDA"/>
    <w:rsid w:val="00C35887"/>
    <w:rsid w:val="00C420A1"/>
    <w:rsid w:val="00C52EAC"/>
    <w:rsid w:val="00C53A7F"/>
    <w:rsid w:val="00C618EA"/>
    <w:rsid w:val="00C628BF"/>
    <w:rsid w:val="00C649E3"/>
    <w:rsid w:val="00C760E5"/>
    <w:rsid w:val="00C813C3"/>
    <w:rsid w:val="00C8535B"/>
    <w:rsid w:val="00C86664"/>
    <w:rsid w:val="00C9491F"/>
    <w:rsid w:val="00CA1CFA"/>
    <w:rsid w:val="00CA496A"/>
    <w:rsid w:val="00CB0C57"/>
    <w:rsid w:val="00CB62FD"/>
    <w:rsid w:val="00CC0AB0"/>
    <w:rsid w:val="00CC2986"/>
    <w:rsid w:val="00CC3CFD"/>
    <w:rsid w:val="00CC7059"/>
    <w:rsid w:val="00CD199A"/>
    <w:rsid w:val="00CD2E02"/>
    <w:rsid w:val="00CD32D8"/>
    <w:rsid w:val="00CD423A"/>
    <w:rsid w:val="00CE567F"/>
    <w:rsid w:val="00CF100E"/>
    <w:rsid w:val="00CF37A8"/>
    <w:rsid w:val="00CF69D8"/>
    <w:rsid w:val="00CF799C"/>
    <w:rsid w:val="00D10E5F"/>
    <w:rsid w:val="00D1185B"/>
    <w:rsid w:val="00D11A91"/>
    <w:rsid w:val="00D17C4A"/>
    <w:rsid w:val="00D24865"/>
    <w:rsid w:val="00D30A6E"/>
    <w:rsid w:val="00D32CB4"/>
    <w:rsid w:val="00D33203"/>
    <w:rsid w:val="00D35C04"/>
    <w:rsid w:val="00D4474A"/>
    <w:rsid w:val="00D52583"/>
    <w:rsid w:val="00D63AF6"/>
    <w:rsid w:val="00D72066"/>
    <w:rsid w:val="00D85539"/>
    <w:rsid w:val="00D85BCA"/>
    <w:rsid w:val="00D86456"/>
    <w:rsid w:val="00D86F72"/>
    <w:rsid w:val="00D9216A"/>
    <w:rsid w:val="00D9273E"/>
    <w:rsid w:val="00D9746D"/>
    <w:rsid w:val="00DA5476"/>
    <w:rsid w:val="00DA7697"/>
    <w:rsid w:val="00DA7E58"/>
    <w:rsid w:val="00DB00AB"/>
    <w:rsid w:val="00DB0369"/>
    <w:rsid w:val="00DB2F37"/>
    <w:rsid w:val="00DC0DFD"/>
    <w:rsid w:val="00DC24DE"/>
    <w:rsid w:val="00DC286F"/>
    <w:rsid w:val="00DC5D41"/>
    <w:rsid w:val="00DD0725"/>
    <w:rsid w:val="00DE277B"/>
    <w:rsid w:val="00DF10EB"/>
    <w:rsid w:val="00DF269A"/>
    <w:rsid w:val="00DF4DDA"/>
    <w:rsid w:val="00DF59B3"/>
    <w:rsid w:val="00E00ED7"/>
    <w:rsid w:val="00E034B5"/>
    <w:rsid w:val="00E06E6D"/>
    <w:rsid w:val="00E075BE"/>
    <w:rsid w:val="00E07DFD"/>
    <w:rsid w:val="00E10CD5"/>
    <w:rsid w:val="00E13915"/>
    <w:rsid w:val="00E1502B"/>
    <w:rsid w:val="00E16D03"/>
    <w:rsid w:val="00E20D67"/>
    <w:rsid w:val="00E20F21"/>
    <w:rsid w:val="00E23DA0"/>
    <w:rsid w:val="00E25572"/>
    <w:rsid w:val="00E37F1B"/>
    <w:rsid w:val="00E403C7"/>
    <w:rsid w:val="00E43CF8"/>
    <w:rsid w:val="00E50C2F"/>
    <w:rsid w:val="00E5178D"/>
    <w:rsid w:val="00E51A76"/>
    <w:rsid w:val="00E52855"/>
    <w:rsid w:val="00E53826"/>
    <w:rsid w:val="00E54283"/>
    <w:rsid w:val="00E5538C"/>
    <w:rsid w:val="00E62FFC"/>
    <w:rsid w:val="00E656EE"/>
    <w:rsid w:val="00E65AED"/>
    <w:rsid w:val="00E65DDF"/>
    <w:rsid w:val="00E669EE"/>
    <w:rsid w:val="00E67027"/>
    <w:rsid w:val="00E671BE"/>
    <w:rsid w:val="00E67700"/>
    <w:rsid w:val="00E722FC"/>
    <w:rsid w:val="00E731A6"/>
    <w:rsid w:val="00E73C8A"/>
    <w:rsid w:val="00E74A0F"/>
    <w:rsid w:val="00E77FE0"/>
    <w:rsid w:val="00E84632"/>
    <w:rsid w:val="00E85CAD"/>
    <w:rsid w:val="00E85E04"/>
    <w:rsid w:val="00E86082"/>
    <w:rsid w:val="00E9387B"/>
    <w:rsid w:val="00E952D1"/>
    <w:rsid w:val="00E957A3"/>
    <w:rsid w:val="00E9651D"/>
    <w:rsid w:val="00E96A8E"/>
    <w:rsid w:val="00EA16ED"/>
    <w:rsid w:val="00EA1FA9"/>
    <w:rsid w:val="00EA3075"/>
    <w:rsid w:val="00EA348C"/>
    <w:rsid w:val="00EA35B5"/>
    <w:rsid w:val="00EA6539"/>
    <w:rsid w:val="00EA6E85"/>
    <w:rsid w:val="00EB222F"/>
    <w:rsid w:val="00EC0981"/>
    <w:rsid w:val="00ED19B5"/>
    <w:rsid w:val="00ED3963"/>
    <w:rsid w:val="00ED4852"/>
    <w:rsid w:val="00ED4E9C"/>
    <w:rsid w:val="00ED5DF9"/>
    <w:rsid w:val="00EE345D"/>
    <w:rsid w:val="00EF2C6C"/>
    <w:rsid w:val="00EF40D8"/>
    <w:rsid w:val="00EF5A19"/>
    <w:rsid w:val="00EF6370"/>
    <w:rsid w:val="00F016F7"/>
    <w:rsid w:val="00F042AA"/>
    <w:rsid w:val="00F04641"/>
    <w:rsid w:val="00F07976"/>
    <w:rsid w:val="00F1203B"/>
    <w:rsid w:val="00F150AB"/>
    <w:rsid w:val="00F20E60"/>
    <w:rsid w:val="00F2719D"/>
    <w:rsid w:val="00F274CC"/>
    <w:rsid w:val="00F27528"/>
    <w:rsid w:val="00F3069D"/>
    <w:rsid w:val="00F30ACF"/>
    <w:rsid w:val="00F32329"/>
    <w:rsid w:val="00F32CF9"/>
    <w:rsid w:val="00F4027C"/>
    <w:rsid w:val="00F425B9"/>
    <w:rsid w:val="00F4454C"/>
    <w:rsid w:val="00F45AA5"/>
    <w:rsid w:val="00F509F9"/>
    <w:rsid w:val="00F569A2"/>
    <w:rsid w:val="00F650E8"/>
    <w:rsid w:val="00F66B40"/>
    <w:rsid w:val="00F739AC"/>
    <w:rsid w:val="00F76477"/>
    <w:rsid w:val="00F8316C"/>
    <w:rsid w:val="00F93608"/>
    <w:rsid w:val="00FA29D4"/>
    <w:rsid w:val="00FA4603"/>
    <w:rsid w:val="00FA5B86"/>
    <w:rsid w:val="00FB06C9"/>
    <w:rsid w:val="00FB4C64"/>
    <w:rsid w:val="00FC1999"/>
    <w:rsid w:val="00FC1B73"/>
    <w:rsid w:val="00FC27EB"/>
    <w:rsid w:val="00FD7993"/>
    <w:rsid w:val="00FE43F4"/>
    <w:rsid w:val="00FE5902"/>
    <w:rsid w:val="00FE707F"/>
    <w:rsid w:val="00FE798C"/>
    <w:rsid w:val="00FF3186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59"/>
    <w:pPr>
      <w:spacing w:line="360" w:lineRule="auto"/>
      <w:ind w:firstLine="54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538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826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11">
    <w:name w:val="Заголовок №1"/>
    <w:uiPriority w:val="99"/>
    <w:rsid w:val="00CC7059"/>
    <w:rPr>
      <w:rFonts w:ascii="Calibri" w:eastAsia="Times New Roman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3">
    <w:name w:val="Block Text"/>
    <w:basedOn w:val="a"/>
    <w:uiPriority w:val="99"/>
    <w:rsid w:val="00CC7059"/>
    <w:pPr>
      <w:suppressAutoHyphens/>
      <w:ind w:left="900" w:right="567" w:hanging="720"/>
    </w:pPr>
    <w:rPr>
      <w:rFonts w:eastAsia="Times New Roman"/>
      <w:lang w:eastAsia="ar-SA"/>
    </w:rPr>
  </w:style>
  <w:style w:type="character" w:customStyle="1" w:styleId="3">
    <w:name w:val="Основной текст3"/>
    <w:uiPriority w:val="99"/>
    <w:rsid w:val="00CC705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Strong"/>
    <w:uiPriority w:val="99"/>
    <w:qFormat/>
    <w:rsid w:val="00814509"/>
    <w:rPr>
      <w:rFonts w:cs="Times New Roman"/>
      <w:b/>
    </w:rPr>
  </w:style>
  <w:style w:type="character" w:customStyle="1" w:styleId="bigtext">
    <w:name w:val="bigtext"/>
    <w:uiPriority w:val="99"/>
    <w:rsid w:val="00E53826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A02399"/>
    <w:pPr>
      <w:suppressAutoHyphens/>
      <w:spacing w:before="240" w:after="60" w:line="259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link w:val="a5"/>
    <w:uiPriority w:val="99"/>
    <w:locked/>
    <w:rsid w:val="00A0239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853B7D"/>
    <w:pPr>
      <w:spacing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53B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Текст в заданном формате"/>
    <w:basedOn w:val="a"/>
    <w:uiPriority w:val="99"/>
    <w:rsid w:val="00E669EE"/>
    <w:pPr>
      <w:widowControl w:val="0"/>
      <w:suppressAutoHyphens/>
      <w:spacing w:line="240" w:lineRule="auto"/>
      <w:ind w:firstLine="0"/>
      <w:jc w:val="left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character" w:styleId="aa">
    <w:name w:val="Emphasis"/>
    <w:uiPriority w:val="99"/>
    <w:qFormat/>
    <w:rsid w:val="001F0A43"/>
    <w:rPr>
      <w:rFonts w:cs="Times New Roman"/>
      <w:i/>
    </w:rPr>
  </w:style>
  <w:style w:type="character" w:customStyle="1" w:styleId="FontStyle16">
    <w:name w:val="Font Style16"/>
    <w:uiPriority w:val="99"/>
    <w:rsid w:val="00CF37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37A8"/>
    <w:pPr>
      <w:widowControl w:val="0"/>
      <w:autoSpaceDE w:val="0"/>
      <w:autoSpaceDN w:val="0"/>
      <w:adjustRightInd w:val="0"/>
      <w:spacing w:line="270" w:lineRule="exact"/>
      <w:ind w:firstLine="557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F37A8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524151"/>
    <w:pPr>
      <w:spacing w:after="2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3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AF0F25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7595A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1">
    <w:name w:val="footer"/>
    <w:basedOn w:val="a"/>
    <w:link w:val="af2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59"/>
    <w:pPr>
      <w:spacing w:line="360" w:lineRule="auto"/>
      <w:ind w:firstLine="54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538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826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11">
    <w:name w:val="Заголовок №1"/>
    <w:uiPriority w:val="99"/>
    <w:rsid w:val="00CC7059"/>
    <w:rPr>
      <w:rFonts w:ascii="Calibri" w:eastAsia="Times New Roman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3">
    <w:name w:val="Block Text"/>
    <w:basedOn w:val="a"/>
    <w:uiPriority w:val="99"/>
    <w:rsid w:val="00CC7059"/>
    <w:pPr>
      <w:suppressAutoHyphens/>
      <w:ind w:left="900" w:right="567" w:hanging="720"/>
    </w:pPr>
    <w:rPr>
      <w:rFonts w:eastAsia="Times New Roman"/>
      <w:lang w:eastAsia="ar-SA"/>
    </w:rPr>
  </w:style>
  <w:style w:type="character" w:customStyle="1" w:styleId="3">
    <w:name w:val="Основной текст3"/>
    <w:uiPriority w:val="99"/>
    <w:rsid w:val="00CC705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Strong"/>
    <w:uiPriority w:val="99"/>
    <w:qFormat/>
    <w:rsid w:val="00814509"/>
    <w:rPr>
      <w:rFonts w:cs="Times New Roman"/>
      <w:b/>
    </w:rPr>
  </w:style>
  <w:style w:type="character" w:customStyle="1" w:styleId="bigtext">
    <w:name w:val="bigtext"/>
    <w:uiPriority w:val="99"/>
    <w:rsid w:val="00E53826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A02399"/>
    <w:pPr>
      <w:suppressAutoHyphens/>
      <w:spacing w:before="240" w:after="60" w:line="259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link w:val="a5"/>
    <w:uiPriority w:val="99"/>
    <w:locked/>
    <w:rsid w:val="00A0239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853B7D"/>
    <w:pPr>
      <w:spacing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53B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Текст в заданном формате"/>
    <w:basedOn w:val="a"/>
    <w:uiPriority w:val="99"/>
    <w:rsid w:val="00E669EE"/>
    <w:pPr>
      <w:widowControl w:val="0"/>
      <w:suppressAutoHyphens/>
      <w:spacing w:line="240" w:lineRule="auto"/>
      <w:ind w:firstLine="0"/>
      <w:jc w:val="left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character" w:styleId="aa">
    <w:name w:val="Emphasis"/>
    <w:uiPriority w:val="99"/>
    <w:qFormat/>
    <w:rsid w:val="001F0A43"/>
    <w:rPr>
      <w:rFonts w:cs="Times New Roman"/>
      <w:i/>
    </w:rPr>
  </w:style>
  <w:style w:type="character" w:customStyle="1" w:styleId="FontStyle16">
    <w:name w:val="Font Style16"/>
    <w:uiPriority w:val="99"/>
    <w:rsid w:val="00CF37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37A8"/>
    <w:pPr>
      <w:widowControl w:val="0"/>
      <w:autoSpaceDE w:val="0"/>
      <w:autoSpaceDN w:val="0"/>
      <w:adjustRightInd w:val="0"/>
      <w:spacing w:line="270" w:lineRule="exact"/>
      <w:ind w:firstLine="557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F37A8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524151"/>
    <w:pPr>
      <w:spacing w:after="2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3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AF0F25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7595A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1">
    <w:name w:val="footer"/>
    <w:basedOn w:val="a"/>
    <w:link w:val="af2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875A-A95F-44FA-9F6E-B0CD813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1</cp:lastModifiedBy>
  <cp:revision>4</cp:revision>
  <cp:lastPrinted>2017-11-08T02:46:00Z</cp:lastPrinted>
  <dcterms:created xsi:type="dcterms:W3CDTF">2020-10-19T09:02:00Z</dcterms:created>
  <dcterms:modified xsi:type="dcterms:W3CDTF">2020-10-19T10:52:00Z</dcterms:modified>
</cp:coreProperties>
</file>