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ED" w:rsidRPr="00634F2D" w:rsidRDefault="005773ED" w:rsidP="00F171EB">
      <w:pPr>
        <w:widowControl w:val="0"/>
        <w:ind w:right="11"/>
        <w:jc w:val="center"/>
        <w:rPr>
          <w:rFonts w:ascii="Times New Roman" w:hAnsi="Times New Roman" w:cs="Times New Roman"/>
          <w:color w:val="auto"/>
        </w:rPr>
      </w:pPr>
      <w:r w:rsidRPr="00634F2D">
        <w:rPr>
          <w:rFonts w:ascii="Times New Roman" w:hAnsi="Times New Roman" w:cs="Times New Roman"/>
          <w:color w:val="auto"/>
        </w:rPr>
        <w:t>Федеральная служба по надзору в сфере защиты прав потребителей и благополучия человека</w:t>
      </w:r>
    </w:p>
    <w:p w:rsidR="00A56C41" w:rsidRPr="00634F2D" w:rsidRDefault="005773ED" w:rsidP="00F171EB">
      <w:pPr>
        <w:widowControl w:val="0"/>
        <w:shd w:val="clear" w:color="auto" w:fill="FFFFFF"/>
        <w:ind w:right="11"/>
        <w:jc w:val="center"/>
        <w:rPr>
          <w:rFonts w:ascii="Times New Roman" w:hAnsi="Times New Roman" w:cs="Times New Roman"/>
          <w:color w:val="auto"/>
          <w:spacing w:val="-4"/>
        </w:rPr>
      </w:pPr>
      <w:r w:rsidRPr="00634F2D">
        <w:rPr>
          <w:rFonts w:ascii="Times New Roman" w:hAnsi="Times New Roman" w:cs="Times New Roman"/>
          <w:b/>
          <w:color w:val="auto"/>
        </w:rPr>
        <w:t xml:space="preserve">Федеральное казённое учреждение здравоохранения «Ростовский-на-Дону </w:t>
      </w:r>
      <w:r w:rsidRPr="00634F2D">
        <w:rPr>
          <w:rFonts w:ascii="Times New Roman" w:hAnsi="Times New Roman" w:cs="Times New Roman"/>
          <w:b/>
          <w:color w:val="auto"/>
        </w:rPr>
        <w:br/>
      </w:r>
      <w:r w:rsidRPr="00634F2D">
        <w:rPr>
          <w:rFonts w:ascii="Times New Roman" w:hAnsi="Times New Roman" w:cs="Times New Roman"/>
          <w:b/>
          <w:color w:val="auto"/>
          <w:spacing w:val="-4"/>
        </w:rPr>
        <w:t>ордена Трудового Красного Знамени научно-исследовательский противочумный институт»</w:t>
      </w:r>
      <w:r w:rsidRPr="00634F2D">
        <w:rPr>
          <w:rFonts w:ascii="Times New Roman" w:hAnsi="Times New Roman" w:cs="Times New Roman"/>
          <w:color w:val="auto"/>
          <w:spacing w:val="-4"/>
        </w:rPr>
        <w:t xml:space="preserve"> </w:t>
      </w:r>
    </w:p>
    <w:p w:rsidR="005773ED" w:rsidRPr="00634F2D" w:rsidRDefault="005773ED" w:rsidP="00F171EB">
      <w:pPr>
        <w:widowControl w:val="0"/>
        <w:shd w:val="clear" w:color="auto" w:fill="FFFFFF"/>
        <w:ind w:right="11"/>
        <w:jc w:val="center"/>
        <w:rPr>
          <w:rFonts w:ascii="Times New Roman" w:hAnsi="Times New Roman" w:cs="Times New Roman"/>
          <w:b/>
          <w:color w:val="auto"/>
        </w:rPr>
      </w:pPr>
      <w:r w:rsidRPr="00634F2D">
        <w:rPr>
          <w:rFonts w:ascii="Times New Roman" w:hAnsi="Times New Roman" w:cs="Times New Roman"/>
          <w:b/>
          <w:color w:val="auto"/>
          <w:spacing w:val="-6"/>
        </w:rPr>
        <w:t>Федеральной службы по надзору в сфере защиты прав потребителей и благополучия человека</w:t>
      </w:r>
      <w:r w:rsidRPr="00634F2D">
        <w:rPr>
          <w:rFonts w:ascii="Times New Roman" w:hAnsi="Times New Roman" w:cs="Times New Roman"/>
          <w:b/>
          <w:color w:val="auto"/>
          <w:spacing w:val="-6"/>
        </w:rPr>
        <w:br/>
      </w:r>
      <w:r w:rsidRPr="00634F2D">
        <w:rPr>
          <w:rFonts w:ascii="Times New Roman" w:hAnsi="Times New Roman" w:cs="Times New Roman"/>
          <w:b/>
          <w:color w:val="auto"/>
        </w:rPr>
        <w:t>(ФКУЗ Ростовский-на-Дону противочумный институт Роспотребнадзора)</w:t>
      </w:r>
    </w:p>
    <w:p w:rsidR="005773ED" w:rsidRPr="00634F2D" w:rsidRDefault="005773ED" w:rsidP="00F171EB">
      <w:pPr>
        <w:widowControl w:val="0"/>
        <w:shd w:val="clear" w:color="auto" w:fill="FFFFFF"/>
        <w:ind w:right="-552"/>
        <w:jc w:val="center"/>
        <w:rPr>
          <w:rFonts w:ascii="Times New Roman" w:hAnsi="Times New Roman" w:cs="Times New Roman"/>
          <w:b/>
          <w:color w:val="auto"/>
        </w:rPr>
      </w:pPr>
    </w:p>
    <w:p w:rsidR="00A56C41" w:rsidRPr="00634F2D" w:rsidRDefault="00A56C41" w:rsidP="00F171EB">
      <w:pPr>
        <w:widowControl w:val="0"/>
        <w:shd w:val="clear" w:color="auto" w:fill="FFFFFF"/>
        <w:ind w:right="-552"/>
        <w:jc w:val="center"/>
        <w:rPr>
          <w:rFonts w:ascii="Times New Roman" w:hAnsi="Times New Roman" w:cs="Times New Roman"/>
          <w:b/>
          <w:color w:val="auto"/>
        </w:rPr>
      </w:pPr>
    </w:p>
    <w:p w:rsidR="008C3A1C" w:rsidRDefault="008C3A1C" w:rsidP="008C3A1C">
      <w:pPr>
        <w:ind w:left="6237" w:right="-1"/>
        <w:rPr>
          <w:rFonts w:ascii="Times New Roman" w:eastAsia="Times New Roman" w:hAnsi="Times New Roman" w:cs="Times New Roman"/>
          <w:color w:val="auto"/>
        </w:rPr>
      </w:pPr>
    </w:p>
    <w:p w:rsidR="008C3A1C" w:rsidRDefault="008C3A1C" w:rsidP="008C3A1C">
      <w:pPr>
        <w:ind w:left="6237" w:right="-1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Обсуждено на Ученом совете </w:t>
      </w:r>
      <w:r>
        <w:rPr>
          <w:rFonts w:ascii="Times New Roman" w:eastAsia="Times New Roman" w:hAnsi="Times New Roman" w:cs="Times New Roman"/>
          <w:color w:val="auto"/>
          <w:sz w:val="22"/>
        </w:rPr>
        <w:br/>
      </w:r>
      <w:r w:rsidRPr="006C5E51">
        <w:rPr>
          <w:rFonts w:ascii="Times New Roman" w:eastAsia="Times New Roman" w:hAnsi="Times New Roman" w:cs="Times New Roman"/>
          <w:color w:val="auto"/>
          <w:sz w:val="22"/>
        </w:rPr>
        <w:t>«</w:t>
      </w:r>
      <w:r w:rsidR="006C5E51" w:rsidRPr="006C5E51">
        <w:rPr>
          <w:rFonts w:ascii="Times New Roman" w:eastAsia="Times New Roman" w:hAnsi="Times New Roman" w:cs="Times New Roman"/>
          <w:color w:val="auto"/>
          <w:sz w:val="22"/>
        </w:rPr>
        <w:t>26</w:t>
      </w:r>
      <w:r w:rsidRPr="006C5E51">
        <w:rPr>
          <w:rFonts w:ascii="Times New Roman" w:eastAsia="Times New Roman" w:hAnsi="Times New Roman" w:cs="Times New Roman"/>
          <w:color w:val="auto"/>
          <w:sz w:val="22"/>
        </w:rPr>
        <w:t>»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 w:rsidR="006C5E51">
        <w:rPr>
          <w:rFonts w:ascii="Times New Roman" w:eastAsia="Times New Roman" w:hAnsi="Times New Roman" w:cs="Times New Roman"/>
          <w:color w:val="auto"/>
          <w:sz w:val="22"/>
        </w:rPr>
        <w:t>июня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2018г. (протокол № </w:t>
      </w:r>
      <w:r w:rsidR="006C5E51">
        <w:rPr>
          <w:rFonts w:ascii="Times New Roman" w:eastAsia="Times New Roman" w:hAnsi="Times New Roman" w:cs="Times New Roman"/>
          <w:color w:val="auto"/>
          <w:sz w:val="22"/>
        </w:rPr>
        <w:t>4</w:t>
      </w:r>
      <w:r>
        <w:rPr>
          <w:rFonts w:ascii="Times New Roman" w:eastAsia="Times New Roman" w:hAnsi="Times New Roman" w:cs="Times New Roman"/>
          <w:color w:val="auto"/>
          <w:sz w:val="22"/>
        </w:rPr>
        <w:t>)</w:t>
      </w:r>
    </w:p>
    <w:p w:rsidR="005773ED" w:rsidRPr="00634F2D" w:rsidRDefault="005773ED" w:rsidP="00F171EB">
      <w:pPr>
        <w:widowControl w:val="0"/>
        <w:ind w:right="-284"/>
        <w:rPr>
          <w:rFonts w:ascii="Times New Roman" w:eastAsia="Times New Roman" w:hAnsi="Times New Roman" w:cs="Times New Roman"/>
          <w:color w:val="auto"/>
        </w:rPr>
      </w:pPr>
      <w:bookmarkStart w:id="0" w:name="_GoBack"/>
      <w:bookmarkEnd w:id="0"/>
    </w:p>
    <w:p w:rsidR="005773ED" w:rsidRPr="00634F2D" w:rsidRDefault="005773ED" w:rsidP="00F171EB">
      <w:pPr>
        <w:widowControl w:val="0"/>
        <w:ind w:right="-284"/>
        <w:jc w:val="both"/>
        <w:rPr>
          <w:rFonts w:ascii="Times New Roman" w:eastAsiaTheme="minorHAnsi" w:hAnsi="Times New Roman" w:cs="Times New Roman"/>
          <w:color w:val="auto"/>
        </w:rPr>
      </w:pPr>
    </w:p>
    <w:p w:rsidR="005773ED" w:rsidRPr="00634F2D" w:rsidRDefault="005773ED" w:rsidP="00F171EB">
      <w:pPr>
        <w:widowControl w:val="0"/>
        <w:ind w:right="11"/>
        <w:jc w:val="center"/>
        <w:rPr>
          <w:rFonts w:ascii="Times New Roman" w:hAnsi="Times New Roman" w:cs="Times New Roman"/>
          <w:b/>
          <w:color w:val="auto"/>
        </w:rPr>
      </w:pPr>
      <w:r w:rsidRPr="00634F2D">
        <w:rPr>
          <w:rFonts w:ascii="Times New Roman" w:hAnsi="Times New Roman" w:cs="Times New Roman"/>
          <w:b/>
          <w:color w:val="auto"/>
        </w:rPr>
        <w:t>По</w:t>
      </w:r>
      <w:r w:rsidR="00DB4976" w:rsidRPr="00634F2D">
        <w:rPr>
          <w:rFonts w:ascii="Times New Roman" w:hAnsi="Times New Roman" w:cs="Times New Roman"/>
          <w:b/>
          <w:color w:val="auto"/>
        </w:rPr>
        <w:t>ложение</w:t>
      </w:r>
    </w:p>
    <w:p w:rsidR="00C36BA7" w:rsidRPr="00634F2D" w:rsidRDefault="00624DFA" w:rsidP="004332EC">
      <w:pPr>
        <w:widowControl w:val="0"/>
        <w:ind w:right="153"/>
        <w:jc w:val="center"/>
        <w:rPr>
          <w:rFonts w:ascii="Times New Roman" w:hAnsi="Times New Roman" w:cs="Times New Roman"/>
          <w:b/>
          <w:color w:val="auto"/>
        </w:rPr>
      </w:pPr>
      <w:r w:rsidRPr="00634F2D">
        <w:rPr>
          <w:rFonts w:ascii="Times New Roman" w:hAnsi="Times New Roman" w:cs="Times New Roman"/>
          <w:b/>
          <w:color w:val="auto"/>
        </w:rPr>
        <w:t xml:space="preserve">о порядке </w:t>
      </w:r>
      <w:r w:rsidR="00BF6FEC" w:rsidRPr="00634F2D">
        <w:rPr>
          <w:rFonts w:ascii="Times New Roman" w:hAnsi="Times New Roman" w:cs="Times New Roman"/>
          <w:b/>
          <w:color w:val="auto"/>
        </w:rPr>
        <w:t xml:space="preserve">проведения конкурса на замещение должностей научных работников Федерального казённого учреждения здравоохранения «Ростовский-на-Дону ордена Трудового Красного Знамени научно-исследовательский противочумный институт» Федеральной службы по надзору в сфере защиты прав потребителей и благополучия человека, о порядке </w:t>
      </w:r>
      <w:r w:rsidR="000E130D" w:rsidRPr="00634F2D">
        <w:rPr>
          <w:rFonts w:ascii="Times New Roman" w:hAnsi="Times New Roman" w:cs="Times New Roman"/>
          <w:b/>
          <w:color w:val="auto"/>
        </w:rPr>
        <w:t xml:space="preserve">формирования, составе </w:t>
      </w:r>
      <w:r w:rsidR="003A3CAA" w:rsidRPr="00634F2D">
        <w:rPr>
          <w:rFonts w:ascii="Times New Roman" w:hAnsi="Times New Roman" w:cs="Times New Roman"/>
          <w:b/>
          <w:color w:val="auto"/>
        </w:rPr>
        <w:t xml:space="preserve">и порядке работы </w:t>
      </w:r>
      <w:r w:rsidR="000E130D" w:rsidRPr="00634F2D">
        <w:rPr>
          <w:rFonts w:ascii="Times New Roman" w:hAnsi="Times New Roman" w:cs="Times New Roman"/>
          <w:b/>
          <w:color w:val="auto"/>
        </w:rPr>
        <w:t xml:space="preserve">конкурсной комиссии </w:t>
      </w:r>
    </w:p>
    <w:p w:rsidR="00896ABF" w:rsidRPr="00634F2D" w:rsidRDefault="00896ABF" w:rsidP="004332EC">
      <w:pPr>
        <w:widowControl w:val="0"/>
        <w:ind w:right="153"/>
        <w:jc w:val="center"/>
        <w:rPr>
          <w:rFonts w:ascii="Times New Roman" w:hAnsi="Times New Roman" w:cs="Times New Roman"/>
          <w:b/>
          <w:color w:val="auto"/>
        </w:rPr>
      </w:pPr>
    </w:p>
    <w:p w:rsidR="00BB7DD9" w:rsidRPr="00634F2D" w:rsidRDefault="00BB7DD9" w:rsidP="004332EC">
      <w:pPr>
        <w:pStyle w:val="a9"/>
        <w:numPr>
          <w:ilvl w:val="0"/>
          <w:numId w:val="32"/>
        </w:numPr>
        <w:ind w:left="709" w:right="153" w:hanging="720"/>
        <w:rPr>
          <w:rFonts w:ascii="Times New Roman" w:hAnsi="Times New Roman" w:cs="Times New Roman"/>
          <w:b/>
          <w:color w:val="auto"/>
        </w:rPr>
      </w:pPr>
      <w:r w:rsidRPr="00634F2D">
        <w:rPr>
          <w:rFonts w:ascii="Times New Roman" w:hAnsi="Times New Roman" w:cs="Times New Roman"/>
          <w:b/>
          <w:color w:val="auto"/>
        </w:rPr>
        <w:t>Общие положения</w:t>
      </w:r>
    </w:p>
    <w:p w:rsidR="00BB7DD9" w:rsidRPr="00634F2D" w:rsidRDefault="00BB7DD9" w:rsidP="004332EC">
      <w:pPr>
        <w:numPr>
          <w:ilvl w:val="0"/>
          <w:numId w:val="30"/>
        </w:numPr>
        <w:tabs>
          <w:tab w:val="left" w:pos="692"/>
        </w:tabs>
        <w:ind w:right="153"/>
        <w:jc w:val="both"/>
        <w:rPr>
          <w:rFonts w:ascii="Times New Roman" w:hAnsi="Times New Roman" w:cs="Times New Roman"/>
          <w:color w:val="auto"/>
        </w:rPr>
      </w:pPr>
      <w:r w:rsidRPr="00634F2D">
        <w:rPr>
          <w:rFonts w:ascii="Times New Roman" w:hAnsi="Times New Roman" w:cs="Times New Roman"/>
          <w:color w:val="auto"/>
        </w:rPr>
        <w:t xml:space="preserve">Настоящее Положение определяет порядок </w:t>
      </w:r>
      <w:r w:rsidR="00BF6FEC" w:rsidRPr="00634F2D">
        <w:rPr>
          <w:rFonts w:ascii="Times New Roman" w:hAnsi="Times New Roman" w:cs="Times New Roman"/>
          <w:color w:val="auto"/>
        </w:rPr>
        <w:t>проведения конкурса на замещение должностей научных работников</w:t>
      </w:r>
      <w:r w:rsidR="00D34B95">
        <w:rPr>
          <w:rFonts w:ascii="Times New Roman" w:hAnsi="Times New Roman" w:cs="Times New Roman"/>
          <w:color w:val="auto"/>
        </w:rPr>
        <w:t xml:space="preserve"> (далее по тексту – Конкурс)</w:t>
      </w:r>
      <w:r w:rsidR="00BF6FEC" w:rsidRPr="00634F2D">
        <w:rPr>
          <w:rFonts w:ascii="Times New Roman" w:hAnsi="Times New Roman" w:cs="Times New Roman"/>
          <w:color w:val="auto"/>
        </w:rPr>
        <w:t xml:space="preserve"> Федерального казённого учреждения здравоохранения «Ростовский-на-Дону ордена Трудового Красного Знамени научно-исследовательский противочумный институт» Федеральной службы по надзору в сфере защиты прав потребителей и благополучия человека (далее по тексту –Институт), порядок </w:t>
      </w:r>
      <w:r w:rsidRPr="00634F2D">
        <w:rPr>
          <w:rFonts w:ascii="Times New Roman" w:hAnsi="Times New Roman" w:cs="Times New Roman"/>
          <w:color w:val="auto"/>
        </w:rPr>
        <w:t>формирования</w:t>
      </w:r>
      <w:r w:rsidR="000E130D" w:rsidRPr="00634F2D">
        <w:rPr>
          <w:rFonts w:ascii="Times New Roman" w:hAnsi="Times New Roman" w:cs="Times New Roman"/>
          <w:color w:val="auto"/>
        </w:rPr>
        <w:t xml:space="preserve">, </w:t>
      </w:r>
      <w:r w:rsidR="00110325" w:rsidRPr="00634F2D">
        <w:rPr>
          <w:rFonts w:ascii="Times New Roman" w:hAnsi="Times New Roman" w:cs="Times New Roman"/>
          <w:color w:val="auto"/>
        </w:rPr>
        <w:t>состав</w:t>
      </w:r>
      <w:r w:rsidR="000E130D" w:rsidRPr="00634F2D">
        <w:rPr>
          <w:rFonts w:ascii="Times New Roman" w:hAnsi="Times New Roman" w:cs="Times New Roman"/>
          <w:color w:val="auto"/>
        </w:rPr>
        <w:t xml:space="preserve"> конкурсной комиссии</w:t>
      </w:r>
      <w:r w:rsidR="00BF6FEC" w:rsidRPr="00634F2D">
        <w:rPr>
          <w:rFonts w:ascii="Times New Roman" w:hAnsi="Times New Roman" w:cs="Times New Roman"/>
          <w:color w:val="auto"/>
        </w:rPr>
        <w:t xml:space="preserve"> </w:t>
      </w:r>
      <w:r w:rsidRPr="00634F2D">
        <w:rPr>
          <w:rFonts w:ascii="Times New Roman" w:hAnsi="Times New Roman" w:cs="Times New Roman"/>
          <w:color w:val="auto"/>
        </w:rPr>
        <w:t xml:space="preserve">и </w:t>
      </w:r>
      <w:r w:rsidR="000E130D" w:rsidRPr="00634F2D">
        <w:rPr>
          <w:rFonts w:ascii="Times New Roman" w:hAnsi="Times New Roman" w:cs="Times New Roman"/>
          <w:color w:val="auto"/>
        </w:rPr>
        <w:t xml:space="preserve">порядок её </w:t>
      </w:r>
      <w:r w:rsidRPr="00634F2D">
        <w:rPr>
          <w:rFonts w:ascii="Times New Roman" w:hAnsi="Times New Roman" w:cs="Times New Roman"/>
          <w:color w:val="auto"/>
        </w:rPr>
        <w:t>работы.</w:t>
      </w:r>
    </w:p>
    <w:p w:rsidR="001A499A" w:rsidRPr="00634F2D" w:rsidRDefault="001A499A" w:rsidP="004332EC">
      <w:pPr>
        <w:numPr>
          <w:ilvl w:val="0"/>
          <w:numId w:val="30"/>
        </w:numPr>
        <w:tabs>
          <w:tab w:val="left" w:pos="692"/>
        </w:tabs>
        <w:ind w:right="153"/>
        <w:jc w:val="both"/>
        <w:rPr>
          <w:rFonts w:ascii="Times New Roman" w:hAnsi="Times New Roman" w:cs="Times New Roman"/>
          <w:color w:val="auto"/>
        </w:rPr>
      </w:pPr>
      <w:r w:rsidRPr="00634F2D">
        <w:rPr>
          <w:rFonts w:ascii="Times New Roman" w:hAnsi="Times New Roman" w:cs="Times New Roman"/>
          <w:color w:val="auto"/>
        </w:rPr>
        <w:t xml:space="preserve">Настоящее Положение разработано в соответствии с </w:t>
      </w:r>
      <w:r w:rsidRPr="00634F2D">
        <w:rPr>
          <w:rFonts w:ascii="Times New Roman" w:hAnsi="Times New Roman" w:cs="Times New Roman"/>
          <w:bCs/>
          <w:color w:val="auto"/>
        </w:rPr>
        <w:t xml:space="preserve">Приказом </w:t>
      </w:r>
      <w:proofErr w:type="spellStart"/>
      <w:r w:rsidRPr="00634F2D">
        <w:rPr>
          <w:rFonts w:ascii="Times New Roman" w:hAnsi="Times New Roman" w:cs="Times New Roman"/>
          <w:bCs/>
          <w:color w:val="auto"/>
        </w:rPr>
        <w:t>Минобрнауки</w:t>
      </w:r>
      <w:proofErr w:type="spellEnd"/>
      <w:r w:rsidRPr="00634F2D">
        <w:rPr>
          <w:rFonts w:ascii="Times New Roman" w:hAnsi="Times New Roman" w:cs="Times New Roman"/>
          <w:bCs/>
          <w:color w:val="auto"/>
        </w:rPr>
        <w:t xml:space="preserve"> России от 02. 09. 2015 г. </w:t>
      </w:r>
      <w:r w:rsidR="002C4B2F" w:rsidRPr="00634F2D">
        <w:rPr>
          <w:rFonts w:ascii="Times New Roman" w:hAnsi="Times New Roman" w:cs="Times New Roman"/>
          <w:bCs/>
          <w:color w:val="auto"/>
        </w:rPr>
        <w:t>№</w:t>
      </w:r>
      <w:r w:rsidR="006E79DB" w:rsidRPr="00634F2D">
        <w:rPr>
          <w:rFonts w:ascii="Times New Roman" w:hAnsi="Times New Roman" w:cs="Times New Roman"/>
          <w:bCs/>
          <w:color w:val="auto"/>
        </w:rPr>
        <w:t> </w:t>
      </w:r>
      <w:r w:rsidRPr="00634F2D">
        <w:rPr>
          <w:rFonts w:ascii="Times New Roman" w:hAnsi="Times New Roman" w:cs="Times New Roman"/>
          <w:bCs/>
          <w:color w:val="auto"/>
        </w:rPr>
        <w:t>937 «Об утверждении перечня должностей научных работников, подлежащих замещению по конкурсу, и порядка проведения указанного конкурса».</w:t>
      </w:r>
    </w:p>
    <w:p w:rsidR="003A7715" w:rsidRPr="00634F2D" w:rsidRDefault="003A7715" w:rsidP="004332EC">
      <w:pPr>
        <w:tabs>
          <w:tab w:val="left" w:pos="692"/>
        </w:tabs>
        <w:ind w:right="153"/>
        <w:jc w:val="both"/>
        <w:rPr>
          <w:rFonts w:ascii="Times New Roman" w:hAnsi="Times New Roman" w:cs="Times New Roman"/>
          <w:color w:val="auto"/>
        </w:rPr>
      </w:pPr>
    </w:p>
    <w:p w:rsidR="00BF6FEC" w:rsidRPr="00634F2D" w:rsidRDefault="003A7715" w:rsidP="004332EC">
      <w:pPr>
        <w:pStyle w:val="a9"/>
        <w:numPr>
          <w:ilvl w:val="0"/>
          <w:numId w:val="32"/>
        </w:numPr>
        <w:ind w:left="0" w:right="153" w:firstLine="0"/>
        <w:jc w:val="both"/>
        <w:rPr>
          <w:rFonts w:ascii="Times New Roman" w:hAnsi="Times New Roman" w:cs="Times New Roman"/>
          <w:b/>
          <w:color w:val="auto"/>
        </w:rPr>
      </w:pPr>
      <w:r w:rsidRPr="00634F2D">
        <w:rPr>
          <w:rFonts w:ascii="Times New Roman" w:hAnsi="Times New Roman" w:cs="Times New Roman"/>
          <w:b/>
          <w:color w:val="auto"/>
        </w:rPr>
        <w:t>Порядок проведения конкурса на замещение должностей научных работников</w:t>
      </w:r>
    </w:p>
    <w:p w:rsidR="003A7715" w:rsidRPr="00634F2D" w:rsidRDefault="003A7715" w:rsidP="004332EC">
      <w:pPr>
        <w:pStyle w:val="a9"/>
        <w:numPr>
          <w:ilvl w:val="1"/>
          <w:numId w:val="32"/>
        </w:numPr>
        <w:ind w:left="0" w:right="153" w:firstLine="0"/>
        <w:jc w:val="both"/>
        <w:rPr>
          <w:rFonts w:ascii="Times New Roman" w:hAnsi="Times New Roman" w:cs="Times New Roman"/>
          <w:color w:val="auto"/>
        </w:rPr>
      </w:pPr>
      <w:r w:rsidRPr="00634F2D">
        <w:rPr>
          <w:rFonts w:ascii="Times New Roman" w:hAnsi="Times New Roman" w:cs="Times New Roman"/>
          <w:color w:val="auto"/>
        </w:rPr>
        <w:t>Порядок проведения конкурса на замещение должностей научных работников определяет правила проведения конкурса на замещение должностей научных работников и перевода на соответствующие должности научных работников в Институте</w:t>
      </w:r>
      <w:r w:rsidR="006E79DB" w:rsidRPr="00634F2D">
        <w:rPr>
          <w:rFonts w:ascii="Times New Roman" w:hAnsi="Times New Roman" w:cs="Times New Roman"/>
          <w:color w:val="auto"/>
        </w:rPr>
        <w:t>.</w:t>
      </w:r>
    </w:p>
    <w:p w:rsidR="003A7715" w:rsidRPr="00634F2D" w:rsidRDefault="00756017" w:rsidP="004332EC">
      <w:pPr>
        <w:pStyle w:val="a9"/>
        <w:numPr>
          <w:ilvl w:val="1"/>
          <w:numId w:val="32"/>
        </w:numPr>
        <w:ind w:left="0" w:right="153" w:firstLine="0"/>
        <w:jc w:val="both"/>
        <w:rPr>
          <w:rFonts w:ascii="Times New Roman" w:hAnsi="Times New Roman" w:cs="Times New Roman"/>
          <w:bCs/>
          <w:color w:val="auto"/>
        </w:rPr>
      </w:pPr>
      <w:r w:rsidRPr="00634F2D">
        <w:rPr>
          <w:rFonts w:ascii="Times New Roman" w:hAnsi="Times New Roman" w:cs="Times New Roman"/>
          <w:color w:val="auto"/>
        </w:rPr>
        <w:t xml:space="preserve">Проведение </w:t>
      </w:r>
      <w:r w:rsidR="003A7715" w:rsidRPr="00634F2D">
        <w:rPr>
          <w:rFonts w:ascii="Times New Roman" w:hAnsi="Times New Roman" w:cs="Times New Roman"/>
          <w:color w:val="auto"/>
        </w:rPr>
        <w:t>Конкурс</w:t>
      </w:r>
      <w:r w:rsidRPr="00634F2D">
        <w:rPr>
          <w:rFonts w:ascii="Times New Roman" w:hAnsi="Times New Roman" w:cs="Times New Roman"/>
          <w:color w:val="auto"/>
        </w:rPr>
        <w:t>а</w:t>
      </w:r>
      <w:r w:rsidR="003A7715" w:rsidRPr="00634F2D">
        <w:rPr>
          <w:rFonts w:ascii="Times New Roman" w:hAnsi="Times New Roman" w:cs="Times New Roman"/>
          <w:color w:val="auto"/>
        </w:rPr>
        <w:t xml:space="preserve"> пр</w:t>
      </w:r>
      <w:r w:rsidRPr="00634F2D">
        <w:rPr>
          <w:rFonts w:ascii="Times New Roman" w:hAnsi="Times New Roman" w:cs="Times New Roman"/>
          <w:color w:val="auto"/>
        </w:rPr>
        <w:t>едусмотрено при</w:t>
      </w:r>
      <w:r w:rsidR="003A7715" w:rsidRPr="00634F2D">
        <w:rPr>
          <w:rFonts w:ascii="Times New Roman" w:hAnsi="Times New Roman" w:cs="Times New Roman"/>
          <w:color w:val="auto"/>
        </w:rPr>
        <w:t xml:space="preserve"> замещени</w:t>
      </w:r>
      <w:r w:rsidRPr="00634F2D">
        <w:rPr>
          <w:rFonts w:ascii="Times New Roman" w:hAnsi="Times New Roman" w:cs="Times New Roman"/>
          <w:color w:val="auto"/>
        </w:rPr>
        <w:t>и</w:t>
      </w:r>
      <w:r w:rsidR="003A7715" w:rsidRPr="00634F2D">
        <w:rPr>
          <w:rFonts w:ascii="Times New Roman" w:hAnsi="Times New Roman" w:cs="Times New Roman"/>
          <w:color w:val="auto"/>
        </w:rPr>
        <w:t xml:space="preserve"> должностей, включ</w:t>
      </w:r>
      <w:r w:rsidR="00DB3DCB" w:rsidRPr="00634F2D">
        <w:rPr>
          <w:rFonts w:ascii="Times New Roman" w:hAnsi="Times New Roman" w:cs="Times New Roman"/>
          <w:color w:val="auto"/>
        </w:rPr>
        <w:t>ё</w:t>
      </w:r>
      <w:r w:rsidR="003A7715" w:rsidRPr="00634F2D">
        <w:rPr>
          <w:rFonts w:ascii="Times New Roman" w:hAnsi="Times New Roman" w:cs="Times New Roman"/>
          <w:color w:val="auto"/>
        </w:rPr>
        <w:t xml:space="preserve">нных в </w:t>
      </w:r>
      <w:hyperlink r:id="rId7" w:anchor="100013" w:history="1">
        <w:r w:rsidR="003A7715" w:rsidRPr="00634F2D">
          <w:rPr>
            <w:rStyle w:val="a3"/>
            <w:rFonts w:ascii="Times New Roman" w:hAnsi="Times New Roman" w:cs="Times New Roman"/>
            <w:color w:val="auto"/>
            <w:u w:val="none"/>
          </w:rPr>
          <w:t>перечень</w:t>
        </w:r>
      </w:hyperlink>
      <w:r w:rsidR="003A7715" w:rsidRPr="00634F2D">
        <w:rPr>
          <w:rFonts w:ascii="Times New Roman" w:hAnsi="Times New Roman" w:cs="Times New Roman"/>
          <w:color w:val="auto"/>
        </w:rPr>
        <w:t xml:space="preserve"> должностей научных работников, подлежащих замещению по конкурсу, утвержд</w:t>
      </w:r>
      <w:r w:rsidR="00DB3DCB" w:rsidRPr="00634F2D">
        <w:rPr>
          <w:rFonts w:ascii="Times New Roman" w:hAnsi="Times New Roman" w:cs="Times New Roman"/>
          <w:color w:val="auto"/>
        </w:rPr>
        <w:t>ё</w:t>
      </w:r>
      <w:r w:rsidR="003A7715" w:rsidRPr="00634F2D">
        <w:rPr>
          <w:rFonts w:ascii="Times New Roman" w:hAnsi="Times New Roman" w:cs="Times New Roman"/>
          <w:color w:val="auto"/>
        </w:rPr>
        <w:t xml:space="preserve">нный </w:t>
      </w:r>
      <w:r w:rsidR="003A7715" w:rsidRPr="00634F2D">
        <w:rPr>
          <w:rFonts w:ascii="Times New Roman" w:hAnsi="Times New Roman" w:cs="Times New Roman"/>
          <w:bCs/>
          <w:color w:val="auto"/>
        </w:rPr>
        <w:t xml:space="preserve">Приказом </w:t>
      </w:r>
      <w:proofErr w:type="spellStart"/>
      <w:r w:rsidR="003A7715" w:rsidRPr="00634F2D">
        <w:rPr>
          <w:rFonts w:ascii="Times New Roman" w:hAnsi="Times New Roman" w:cs="Times New Roman"/>
          <w:bCs/>
          <w:color w:val="auto"/>
        </w:rPr>
        <w:t>Минобрнауки</w:t>
      </w:r>
      <w:proofErr w:type="spellEnd"/>
      <w:r w:rsidR="003A7715" w:rsidRPr="00634F2D">
        <w:rPr>
          <w:rFonts w:ascii="Times New Roman" w:hAnsi="Times New Roman" w:cs="Times New Roman"/>
          <w:bCs/>
          <w:color w:val="auto"/>
        </w:rPr>
        <w:t xml:space="preserve"> России от 02. 09. 2015 г. </w:t>
      </w:r>
      <w:r w:rsidR="002C4B2F" w:rsidRPr="00634F2D">
        <w:rPr>
          <w:rFonts w:ascii="Times New Roman" w:hAnsi="Times New Roman" w:cs="Times New Roman"/>
          <w:bCs/>
          <w:color w:val="auto"/>
        </w:rPr>
        <w:t>№</w:t>
      </w:r>
      <w:r w:rsidR="006E79DB" w:rsidRPr="00634F2D">
        <w:rPr>
          <w:rFonts w:ascii="Times New Roman" w:hAnsi="Times New Roman" w:cs="Times New Roman"/>
          <w:bCs/>
          <w:color w:val="auto"/>
        </w:rPr>
        <w:t> </w:t>
      </w:r>
      <w:r w:rsidR="003A7715" w:rsidRPr="00634F2D">
        <w:rPr>
          <w:rFonts w:ascii="Times New Roman" w:hAnsi="Times New Roman" w:cs="Times New Roman"/>
          <w:bCs/>
          <w:color w:val="auto"/>
        </w:rPr>
        <w:t>937 «Об утверждении перечня должностей научных работников, подлежащих замещению по конкурсу, и порядка проведения указанного конкурса»:</w:t>
      </w:r>
    </w:p>
    <w:p w:rsidR="003A7715" w:rsidRPr="00634F2D" w:rsidRDefault="003A7715" w:rsidP="004332EC">
      <w:pPr>
        <w:pStyle w:val="a9"/>
        <w:numPr>
          <w:ilvl w:val="0"/>
          <w:numId w:val="34"/>
        </w:numPr>
        <w:ind w:left="284" w:right="153" w:hanging="284"/>
        <w:jc w:val="both"/>
        <w:rPr>
          <w:rFonts w:ascii="Times New Roman" w:hAnsi="Times New Roman" w:cs="Times New Roman"/>
          <w:bCs/>
          <w:color w:val="auto"/>
        </w:rPr>
      </w:pPr>
      <w:r w:rsidRPr="00634F2D">
        <w:rPr>
          <w:rFonts w:ascii="Times New Roman" w:hAnsi="Times New Roman" w:cs="Times New Roman"/>
          <w:bCs/>
          <w:color w:val="auto"/>
        </w:rPr>
        <w:t>заместитель директора по научной работе;</w:t>
      </w:r>
    </w:p>
    <w:p w:rsidR="003A7715" w:rsidRPr="00634F2D" w:rsidRDefault="003A7715" w:rsidP="004332EC">
      <w:pPr>
        <w:pStyle w:val="a9"/>
        <w:numPr>
          <w:ilvl w:val="0"/>
          <w:numId w:val="34"/>
        </w:numPr>
        <w:ind w:left="284" w:right="153" w:hanging="284"/>
        <w:jc w:val="both"/>
        <w:rPr>
          <w:rFonts w:ascii="Times New Roman" w:hAnsi="Times New Roman" w:cs="Times New Roman"/>
          <w:bCs/>
          <w:color w:val="auto"/>
        </w:rPr>
      </w:pPr>
      <w:bookmarkStart w:id="1" w:name="100015"/>
      <w:bookmarkStart w:id="2" w:name="100016"/>
      <w:bookmarkStart w:id="3" w:name="100017"/>
      <w:bookmarkStart w:id="4" w:name="100018"/>
      <w:bookmarkEnd w:id="1"/>
      <w:bookmarkEnd w:id="2"/>
      <w:bookmarkEnd w:id="3"/>
      <w:bookmarkEnd w:id="4"/>
      <w:r w:rsidRPr="00634F2D">
        <w:rPr>
          <w:rFonts w:ascii="Times New Roman" w:hAnsi="Times New Roman" w:cs="Times New Roman"/>
          <w:bCs/>
          <w:color w:val="auto"/>
        </w:rPr>
        <w:t>заведующий (начальник) научно-исследовательск</w:t>
      </w:r>
      <w:r w:rsidR="00E10B55" w:rsidRPr="00634F2D">
        <w:rPr>
          <w:rFonts w:ascii="Times New Roman" w:hAnsi="Times New Roman" w:cs="Times New Roman"/>
          <w:bCs/>
          <w:color w:val="auto"/>
        </w:rPr>
        <w:t>ой</w:t>
      </w:r>
      <w:r w:rsidRPr="00634F2D">
        <w:rPr>
          <w:rFonts w:ascii="Times New Roman" w:hAnsi="Times New Roman" w:cs="Times New Roman"/>
          <w:bCs/>
          <w:color w:val="auto"/>
        </w:rPr>
        <w:t xml:space="preserve"> </w:t>
      </w:r>
      <w:r w:rsidR="00E10B55" w:rsidRPr="00634F2D">
        <w:rPr>
          <w:rFonts w:ascii="Times New Roman" w:hAnsi="Times New Roman" w:cs="Times New Roman"/>
          <w:bCs/>
          <w:color w:val="auto"/>
        </w:rPr>
        <w:t xml:space="preserve">лаборатории </w:t>
      </w:r>
      <w:r w:rsidRPr="00634F2D">
        <w:rPr>
          <w:rFonts w:ascii="Times New Roman" w:hAnsi="Times New Roman" w:cs="Times New Roman"/>
          <w:bCs/>
          <w:color w:val="auto"/>
        </w:rPr>
        <w:t>(</w:t>
      </w:r>
      <w:r w:rsidR="00E10B55" w:rsidRPr="00634F2D">
        <w:rPr>
          <w:rFonts w:ascii="Times New Roman" w:hAnsi="Times New Roman" w:cs="Times New Roman"/>
          <w:bCs/>
          <w:color w:val="auto"/>
        </w:rPr>
        <w:t>отдела</w:t>
      </w:r>
      <w:r w:rsidRPr="00634F2D">
        <w:rPr>
          <w:rFonts w:ascii="Times New Roman" w:hAnsi="Times New Roman" w:cs="Times New Roman"/>
          <w:bCs/>
          <w:color w:val="auto"/>
        </w:rPr>
        <w:t>);</w:t>
      </w:r>
    </w:p>
    <w:p w:rsidR="003A7715" w:rsidRPr="00634F2D" w:rsidRDefault="003A7715" w:rsidP="004332EC">
      <w:pPr>
        <w:pStyle w:val="a9"/>
        <w:numPr>
          <w:ilvl w:val="0"/>
          <w:numId w:val="34"/>
        </w:numPr>
        <w:ind w:left="284" w:right="153" w:hanging="284"/>
        <w:jc w:val="both"/>
        <w:rPr>
          <w:rFonts w:ascii="Times New Roman" w:hAnsi="Times New Roman" w:cs="Times New Roman"/>
          <w:bCs/>
          <w:color w:val="auto"/>
        </w:rPr>
      </w:pPr>
      <w:bookmarkStart w:id="5" w:name="100019"/>
      <w:bookmarkStart w:id="6" w:name="100020"/>
      <w:bookmarkStart w:id="7" w:name="100021"/>
      <w:bookmarkEnd w:id="5"/>
      <w:bookmarkEnd w:id="6"/>
      <w:bookmarkEnd w:id="7"/>
      <w:r w:rsidRPr="00634F2D">
        <w:rPr>
          <w:rFonts w:ascii="Times New Roman" w:hAnsi="Times New Roman" w:cs="Times New Roman"/>
          <w:bCs/>
          <w:color w:val="auto"/>
        </w:rPr>
        <w:t>главный научный сотрудник;</w:t>
      </w:r>
    </w:p>
    <w:p w:rsidR="003A7715" w:rsidRPr="00634F2D" w:rsidRDefault="003A7715" w:rsidP="004332EC">
      <w:pPr>
        <w:pStyle w:val="a9"/>
        <w:numPr>
          <w:ilvl w:val="0"/>
          <w:numId w:val="34"/>
        </w:numPr>
        <w:ind w:left="284" w:right="153" w:hanging="284"/>
        <w:jc w:val="both"/>
        <w:rPr>
          <w:rFonts w:ascii="Times New Roman" w:hAnsi="Times New Roman" w:cs="Times New Roman"/>
          <w:bCs/>
          <w:color w:val="auto"/>
        </w:rPr>
      </w:pPr>
      <w:bookmarkStart w:id="8" w:name="100022"/>
      <w:bookmarkEnd w:id="8"/>
      <w:r w:rsidRPr="00634F2D">
        <w:rPr>
          <w:rFonts w:ascii="Times New Roman" w:hAnsi="Times New Roman" w:cs="Times New Roman"/>
          <w:bCs/>
          <w:color w:val="auto"/>
        </w:rPr>
        <w:t>ведущий научный сотрудник;</w:t>
      </w:r>
    </w:p>
    <w:p w:rsidR="003A7715" w:rsidRPr="00634F2D" w:rsidRDefault="003A7715" w:rsidP="004332EC">
      <w:pPr>
        <w:pStyle w:val="a9"/>
        <w:numPr>
          <w:ilvl w:val="0"/>
          <w:numId w:val="34"/>
        </w:numPr>
        <w:ind w:left="284" w:right="153" w:hanging="284"/>
        <w:jc w:val="both"/>
        <w:rPr>
          <w:rFonts w:ascii="Times New Roman" w:hAnsi="Times New Roman" w:cs="Times New Roman"/>
          <w:bCs/>
          <w:color w:val="auto"/>
        </w:rPr>
      </w:pPr>
      <w:bookmarkStart w:id="9" w:name="100023"/>
      <w:bookmarkEnd w:id="9"/>
      <w:r w:rsidRPr="00634F2D">
        <w:rPr>
          <w:rFonts w:ascii="Times New Roman" w:hAnsi="Times New Roman" w:cs="Times New Roman"/>
          <w:bCs/>
          <w:color w:val="auto"/>
        </w:rPr>
        <w:t>старший научный сотрудник;</w:t>
      </w:r>
    </w:p>
    <w:p w:rsidR="003A7715" w:rsidRPr="00634F2D" w:rsidRDefault="003A7715" w:rsidP="004332EC">
      <w:pPr>
        <w:pStyle w:val="a9"/>
        <w:numPr>
          <w:ilvl w:val="0"/>
          <w:numId w:val="34"/>
        </w:numPr>
        <w:ind w:left="284" w:right="153" w:hanging="284"/>
        <w:jc w:val="both"/>
        <w:rPr>
          <w:rFonts w:ascii="Times New Roman" w:hAnsi="Times New Roman" w:cs="Times New Roman"/>
          <w:bCs/>
          <w:color w:val="auto"/>
        </w:rPr>
      </w:pPr>
      <w:bookmarkStart w:id="10" w:name="100024"/>
      <w:bookmarkEnd w:id="10"/>
      <w:r w:rsidRPr="00634F2D">
        <w:rPr>
          <w:rFonts w:ascii="Times New Roman" w:hAnsi="Times New Roman" w:cs="Times New Roman"/>
          <w:bCs/>
          <w:color w:val="auto"/>
        </w:rPr>
        <w:t>научный сотрудник;</w:t>
      </w:r>
    </w:p>
    <w:p w:rsidR="003A7715" w:rsidRPr="00634F2D" w:rsidRDefault="003A7715" w:rsidP="004332EC">
      <w:pPr>
        <w:pStyle w:val="a9"/>
        <w:numPr>
          <w:ilvl w:val="0"/>
          <w:numId w:val="34"/>
        </w:numPr>
        <w:ind w:left="284" w:right="153" w:hanging="284"/>
        <w:jc w:val="both"/>
        <w:rPr>
          <w:rFonts w:ascii="Times New Roman" w:hAnsi="Times New Roman" w:cs="Times New Roman"/>
          <w:bCs/>
          <w:color w:val="auto"/>
        </w:rPr>
      </w:pPr>
      <w:bookmarkStart w:id="11" w:name="100025"/>
      <w:bookmarkEnd w:id="11"/>
      <w:r w:rsidRPr="00634F2D">
        <w:rPr>
          <w:rFonts w:ascii="Times New Roman" w:hAnsi="Times New Roman" w:cs="Times New Roman"/>
          <w:bCs/>
          <w:color w:val="auto"/>
        </w:rPr>
        <w:t>младший научный сотрудник.</w:t>
      </w:r>
    </w:p>
    <w:p w:rsidR="00E10B55" w:rsidRPr="00634F2D" w:rsidRDefault="00E10B55" w:rsidP="004332EC">
      <w:pPr>
        <w:pStyle w:val="a9"/>
        <w:numPr>
          <w:ilvl w:val="1"/>
          <w:numId w:val="32"/>
        </w:numPr>
        <w:ind w:left="0" w:right="153" w:firstLine="0"/>
        <w:jc w:val="both"/>
        <w:rPr>
          <w:rFonts w:ascii="Times New Roman" w:hAnsi="Times New Roman" w:cs="Times New Roman"/>
          <w:color w:val="auto"/>
        </w:rPr>
      </w:pPr>
      <w:bookmarkStart w:id="12" w:name="100038"/>
      <w:bookmarkEnd w:id="12"/>
      <w:r w:rsidRPr="00634F2D">
        <w:rPr>
          <w:rFonts w:ascii="Times New Roman" w:hAnsi="Times New Roman" w:cs="Times New Roman"/>
          <w:color w:val="auto"/>
        </w:rPr>
        <w:t>Конкурс заключается в оценке профессионального уровня претендент</w:t>
      </w:r>
      <w:r w:rsidR="00D34B95">
        <w:rPr>
          <w:rFonts w:ascii="Times New Roman" w:hAnsi="Times New Roman" w:cs="Times New Roman"/>
          <w:color w:val="auto"/>
        </w:rPr>
        <w:t>ов</w:t>
      </w:r>
      <w:r w:rsidRPr="00634F2D">
        <w:rPr>
          <w:rFonts w:ascii="Times New Roman" w:hAnsi="Times New Roman" w:cs="Times New Roman"/>
          <w:color w:val="auto"/>
        </w:rPr>
        <w:t xml:space="preserve"> на замещение должностей научных работников (далее </w:t>
      </w:r>
      <w:r w:rsidR="006E79DB" w:rsidRPr="00634F2D">
        <w:rPr>
          <w:rFonts w:ascii="Times New Roman" w:hAnsi="Times New Roman" w:cs="Times New Roman"/>
          <w:color w:val="auto"/>
        </w:rPr>
        <w:t>–</w:t>
      </w:r>
      <w:r w:rsidRPr="00634F2D">
        <w:rPr>
          <w:rFonts w:ascii="Times New Roman" w:hAnsi="Times New Roman" w:cs="Times New Roman"/>
          <w:color w:val="auto"/>
        </w:rPr>
        <w:t xml:space="preserve"> претендент) или </w:t>
      </w:r>
      <w:r w:rsidR="00E1688D" w:rsidRPr="00634F2D">
        <w:rPr>
          <w:rFonts w:ascii="Times New Roman" w:hAnsi="Times New Roman" w:cs="Times New Roman"/>
          <w:color w:val="auto"/>
        </w:rPr>
        <w:t>претендент</w:t>
      </w:r>
      <w:r w:rsidR="00D34B95">
        <w:rPr>
          <w:rFonts w:ascii="Times New Roman" w:hAnsi="Times New Roman" w:cs="Times New Roman"/>
          <w:color w:val="auto"/>
        </w:rPr>
        <w:t>ов</w:t>
      </w:r>
      <w:r w:rsidR="00E1688D" w:rsidRPr="00634F2D">
        <w:rPr>
          <w:rFonts w:ascii="Times New Roman" w:hAnsi="Times New Roman" w:cs="Times New Roman"/>
          <w:color w:val="auto"/>
        </w:rPr>
        <w:t xml:space="preserve"> на </w:t>
      </w:r>
      <w:r w:rsidRPr="00634F2D">
        <w:rPr>
          <w:rFonts w:ascii="Times New Roman" w:hAnsi="Times New Roman" w:cs="Times New Roman"/>
          <w:color w:val="auto"/>
        </w:rPr>
        <w:t>перевод на соответствующие должности научных работников в Институте, исходя из ранее полученных претендентом научных и (или) научно-</w:t>
      </w:r>
      <w:r w:rsidR="00550694">
        <w:rPr>
          <w:rFonts w:ascii="Times New Roman" w:hAnsi="Times New Roman" w:cs="Times New Roman"/>
          <w:color w:val="auto"/>
        </w:rPr>
        <w:t>практ</w:t>
      </w:r>
      <w:r w:rsidRPr="00634F2D">
        <w:rPr>
          <w:rFonts w:ascii="Times New Roman" w:hAnsi="Times New Roman" w:cs="Times New Roman"/>
          <w:color w:val="auto"/>
        </w:rPr>
        <w:t>ических результатов, их соответствия установленным квалификационным требованиям к соответствующей должности, а также научным и (или) научно-техническим задачам, решение которых предполагается претендентом.</w:t>
      </w:r>
    </w:p>
    <w:p w:rsidR="00831E3D" w:rsidRPr="00634F2D" w:rsidRDefault="00831E3D" w:rsidP="004332EC">
      <w:pPr>
        <w:pStyle w:val="a9"/>
        <w:numPr>
          <w:ilvl w:val="1"/>
          <w:numId w:val="32"/>
        </w:numPr>
        <w:ind w:left="0" w:right="153" w:firstLine="0"/>
        <w:jc w:val="both"/>
        <w:rPr>
          <w:rFonts w:ascii="Times New Roman" w:hAnsi="Times New Roman" w:cs="Times New Roman"/>
          <w:color w:val="auto"/>
        </w:rPr>
      </w:pPr>
      <w:r w:rsidRPr="00634F2D">
        <w:rPr>
          <w:rFonts w:ascii="Times New Roman" w:hAnsi="Times New Roman" w:cs="Times New Roman"/>
          <w:color w:val="auto"/>
        </w:rPr>
        <w:lastRenderedPageBreak/>
        <w:t>В случае если Конкурс проводят в целях осуществления конкретной научной, научно-технической программы или проекта, инновационного проекта, получивших (получившего) финансовую поддержку на конкурсной основе, в том числе в форме гранта, при этом претендент на такие должности был указан в качестве исполнителя в конкурсной заявке, результаты конкурса на получение гранта приравниваются к результатам конкурса на замещение соответствующих должностей.</w:t>
      </w:r>
    </w:p>
    <w:p w:rsidR="00831E3D" w:rsidRPr="00634F2D" w:rsidRDefault="00831E3D" w:rsidP="004332EC">
      <w:pPr>
        <w:pStyle w:val="a9"/>
        <w:numPr>
          <w:ilvl w:val="1"/>
          <w:numId w:val="32"/>
        </w:numPr>
        <w:ind w:left="0" w:right="153" w:firstLine="0"/>
        <w:jc w:val="both"/>
        <w:rPr>
          <w:rFonts w:ascii="Times New Roman" w:hAnsi="Times New Roman" w:cs="Times New Roman"/>
          <w:color w:val="auto"/>
        </w:rPr>
      </w:pPr>
      <w:r w:rsidRPr="00634F2D">
        <w:rPr>
          <w:rFonts w:ascii="Times New Roman" w:hAnsi="Times New Roman" w:cs="Times New Roman"/>
          <w:color w:val="auto"/>
        </w:rPr>
        <w:t xml:space="preserve">Конкурс на замещение должностей </w:t>
      </w:r>
      <w:r w:rsidR="008F4436" w:rsidRPr="00634F2D">
        <w:rPr>
          <w:rFonts w:ascii="Times New Roman" w:hAnsi="Times New Roman" w:cs="Times New Roman"/>
          <w:bCs/>
          <w:color w:val="auto"/>
        </w:rPr>
        <w:t xml:space="preserve">заместителя директора по научной работе; заведующего (начальника) научно-исследовательской лаборатории (отдела); </w:t>
      </w:r>
      <w:r w:rsidRPr="00634F2D">
        <w:rPr>
          <w:rFonts w:ascii="Times New Roman" w:hAnsi="Times New Roman" w:cs="Times New Roman"/>
          <w:color w:val="auto"/>
        </w:rPr>
        <w:t>главного научного сотрудника</w:t>
      </w:r>
      <w:r w:rsidR="008F4436">
        <w:rPr>
          <w:rFonts w:ascii="Times New Roman" w:hAnsi="Times New Roman" w:cs="Times New Roman"/>
          <w:color w:val="auto"/>
        </w:rPr>
        <w:t>;</w:t>
      </w:r>
      <w:r w:rsidRPr="00634F2D">
        <w:rPr>
          <w:rFonts w:ascii="Times New Roman" w:hAnsi="Times New Roman" w:cs="Times New Roman"/>
          <w:color w:val="auto"/>
        </w:rPr>
        <w:t xml:space="preserve"> </w:t>
      </w:r>
      <w:r w:rsidR="008F4436" w:rsidRPr="00634F2D">
        <w:rPr>
          <w:rFonts w:ascii="Times New Roman" w:hAnsi="Times New Roman" w:cs="Times New Roman"/>
          <w:bCs/>
          <w:color w:val="auto"/>
        </w:rPr>
        <w:t>ведущего научного сотрудника; старшего научного сотрудника; научного сотрудника</w:t>
      </w:r>
      <w:r w:rsidR="008F4436" w:rsidRPr="00634F2D">
        <w:rPr>
          <w:rFonts w:ascii="Times New Roman" w:hAnsi="Times New Roman" w:cs="Times New Roman"/>
          <w:color w:val="auto"/>
        </w:rPr>
        <w:t xml:space="preserve"> </w:t>
      </w:r>
      <w:r w:rsidRPr="00634F2D">
        <w:rPr>
          <w:rFonts w:ascii="Times New Roman" w:hAnsi="Times New Roman" w:cs="Times New Roman"/>
          <w:color w:val="auto"/>
        </w:rPr>
        <w:t xml:space="preserve">и младшего научного сотрудника объявляют, в соответствии с </w:t>
      </w:r>
      <w:r w:rsidR="00D34B95" w:rsidRPr="00634F2D">
        <w:rPr>
          <w:rFonts w:ascii="Times New Roman" w:hAnsi="Times New Roman" w:cs="Times New Roman"/>
          <w:color w:val="auto"/>
        </w:rPr>
        <w:t xml:space="preserve">распоряжением </w:t>
      </w:r>
      <w:r w:rsidRPr="00634F2D">
        <w:rPr>
          <w:rFonts w:ascii="Times New Roman" w:hAnsi="Times New Roman" w:cs="Times New Roman"/>
          <w:color w:val="auto"/>
        </w:rPr>
        <w:t>директора Института, на официальном сайте Института (</w:t>
      </w:r>
      <w:hyperlink r:id="rId8" w:history="1">
        <w:r w:rsidRPr="00634F2D">
          <w:rPr>
            <w:rStyle w:val="a3"/>
            <w:rFonts w:ascii="Times New Roman" w:hAnsi="Times New Roman" w:cs="Times New Roman"/>
            <w:color w:val="0070C0"/>
            <w:lang w:val="en-US"/>
          </w:rPr>
          <w:t>www</w:t>
        </w:r>
        <w:r w:rsidRPr="00634F2D">
          <w:rPr>
            <w:rStyle w:val="a3"/>
            <w:rFonts w:ascii="Times New Roman" w:hAnsi="Times New Roman" w:cs="Times New Roman"/>
            <w:color w:val="0070C0"/>
          </w:rPr>
          <w:t xml:space="preserve">. </w:t>
        </w:r>
        <w:proofErr w:type="spellStart"/>
        <w:r w:rsidRPr="00634F2D">
          <w:rPr>
            <w:rStyle w:val="a3"/>
            <w:rFonts w:ascii="Times New Roman" w:hAnsi="Times New Roman" w:cs="Times New Roman"/>
            <w:color w:val="0070C0"/>
            <w:lang w:val="en-US"/>
          </w:rPr>
          <w:t>antiplague</w:t>
        </w:r>
        <w:proofErr w:type="spellEnd"/>
        <w:r w:rsidRPr="00634F2D">
          <w:rPr>
            <w:rStyle w:val="a3"/>
            <w:rFonts w:ascii="Times New Roman" w:hAnsi="Times New Roman" w:cs="Times New Roman"/>
            <w:color w:val="0070C0"/>
          </w:rPr>
          <w:t>.</w:t>
        </w:r>
        <w:proofErr w:type="spellStart"/>
        <w:r w:rsidRPr="00634F2D">
          <w:rPr>
            <w:rStyle w:val="a3"/>
            <w:rFonts w:ascii="Times New Roman" w:hAnsi="Times New Roman" w:cs="Times New Roman"/>
            <w:color w:val="0070C0"/>
            <w:lang w:val="en-US"/>
          </w:rPr>
          <w:t>ru</w:t>
        </w:r>
        <w:proofErr w:type="spellEnd"/>
      </w:hyperlink>
      <w:r w:rsidRPr="00634F2D">
        <w:rPr>
          <w:rFonts w:ascii="Times New Roman" w:hAnsi="Times New Roman" w:cs="Times New Roman"/>
          <w:color w:val="auto"/>
        </w:rPr>
        <w:t xml:space="preserve">) в информационно-телекоммуникационной сети «Интернет» не менее чем за два месяца до даты его проведения и проводят в течение </w:t>
      </w:r>
      <w:r w:rsidR="00C864F4" w:rsidRPr="00634F2D">
        <w:rPr>
          <w:rFonts w:ascii="Times New Roman" w:hAnsi="Times New Roman" w:cs="Times New Roman"/>
          <w:color w:val="auto"/>
        </w:rPr>
        <w:t xml:space="preserve">15 дней с даты окончания </w:t>
      </w:r>
      <w:r w:rsidR="00B73C11" w:rsidRPr="00634F2D">
        <w:rPr>
          <w:rFonts w:ascii="Times New Roman" w:hAnsi="Times New Roman" w:cs="Times New Roman"/>
          <w:color w:val="auto"/>
        </w:rPr>
        <w:t>приём</w:t>
      </w:r>
      <w:r w:rsidR="00C864F4" w:rsidRPr="00634F2D">
        <w:rPr>
          <w:rFonts w:ascii="Times New Roman" w:hAnsi="Times New Roman" w:cs="Times New Roman"/>
          <w:color w:val="auto"/>
        </w:rPr>
        <w:t>а заявок</w:t>
      </w:r>
      <w:r w:rsidRPr="00634F2D">
        <w:rPr>
          <w:rFonts w:ascii="Times New Roman" w:hAnsi="Times New Roman" w:cs="Times New Roman"/>
          <w:color w:val="auto"/>
        </w:rPr>
        <w:t>. Решение по итогам рассмотрения заявления принимает конкурсная комиссия</w:t>
      </w:r>
      <w:r w:rsidR="00E1688D" w:rsidRPr="00634F2D">
        <w:rPr>
          <w:rFonts w:ascii="Times New Roman" w:hAnsi="Times New Roman" w:cs="Times New Roman"/>
          <w:color w:val="auto"/>
        </w:rPr>
        <w:t xml:space="preserve"> (далее – Комиссия)</w:t>
      </w:r>
      <w:r w:rsidRPr="00634F2D">
        <w:rPr>
          <w:rFonts w:ascii="Times New Roman" w:hAnsi="Times New Roman" w:cs="Times New Roman"/>
          <w:color w:val="auto"/>
        </w:rPr>
        <w:t>.</w:t>
      </w:r>
    </w:p>
    <w:p w:rsidR="00A531BE" w:rsidRPr="00634F2D" w:rsidRDefault="008F4436" w:rsidP="004332EC">
      <w:pPr>
        <w:pStyle w:val="a9"/>
        <w:numPr>
          <w:ilvl w:val="1"/>
          <w:numId w:val="32"/>
        </w:numPr>
        <w:ind w:left="0" w:right="153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объявлении о Конкурсе на замещение должностей</w:t>
      </w:r>
      <w:r w:rsidR="00A531BE" w:rsidRPr="00634F2D">
        <w:rPr>
          <w:rFonts w:ascii="Times New Roman" w:hAnsi="Times New Roman" w:cs="Times New Roman"/>
          <w:color w:val="auto"/>
        </w:rPr>
        <w:t xml:space="preserve"> указывают:</w:t>
      </w:r>
    </w:p>
    <w:p w:rsidR="0047298B" w:rsidRPr="00634F2D" w:rsidRDefault="0047298B" w:rsidP="004332EC">
      <w:pPr>
        <w:pStyle w:val="a9"/>
        <w:tabs>
          <w:tab w:val="left" w:pos="284"/>
        </w:tabs>
        <w:ind w:left="0" w:right="153"/>
        <w:jc w:val="both"/>
        <w:rPr>
          <w:rFonts w:ascii="Times New Roman" w:hAnsi="Times New Roman" w:cs="Times New Roman"/>
          <w:color w:val="auto"/>
        </w:rPr>
      </w:pPr>
      <w:r w:rsidRPr="00634F2D">
        <w:rPr>
          <w:rFonts w:ascii="Times New Roman" w:hAnsi="Times New Roman" w:cs="Times New Roman"/>
          <w:color w:val="auto"/>
        </w:rPr>
        <w:t>а)</w:t>
      </w:r>
      <w:r w:rsidRPr="00634F2D">
        <w:rPr>
          <w:rFonts w:ascii="Times New Roman" w:hAnsi="Times New Roman" w:cs="Times New Roman"/>
          <w:color w:val="auto"/>
        </w:rPr>
        <w:tab/>
        <w:t>место и дат</w:t>
      </w:r>
      <w:r w:rsidR="00E77BF9" w:rsidRPr="00634F2D">
        <w:rPr>
          <w:rFonts w:ascii="Times New Roman" w:hAnsi="Times New Roman" w:cs="Times New Roman"/>
          <w:color w:val="auto"/>
        </w:rPr>
        <w:t>у</w:t>
      </w:r>
      <w:r w:rsidRPr="00634F2D">
        <w:rPr>
          <w:rFonts w:ascii="Times New Roman" w:hAnsi="Times New Roman" w:cs="Times New Roman"/>
          <w:color w:val="auto"/>
        </w:rPr>
        <w:t xml:space="preserve"> проведения конкурса;</w:t>
      </w:r>
    </w:p>
    <w:p w:rsidR="0047298B" w:rsidRPr="00634F2D" w:rsidRDefault="0047298B" w:rsidP="004332EC">
      <w:pPr>
        <w:pStyle w:val="a9"/>
        <w:tabs>
          <w:tab w:val="left" w:pos="284"/>
        </w:tabs>
        <w:ind w:left="0" w:right="153"/>
        <w:jc w:val="both"/>
        <w:rPr>
          <w:rFonts w:ascii="Times New Roman" w:hAnsi="Times New Roman" w:cs="Times New Roman"/>
          <w:color w:val="auto"/>
        </w:rPr>
      </w:pPr>
      <w:r w:rsidRPr="00634F2D">
        <w:rPr>
          <w:rFonts w:ascii="Times New Roman" w:hAnsi="Times New Roman" w:cs="Times New Roman"/>
          <w:color w:val="auto"/>
        </w:rPr>
        <w:t>б)</w:t>
      </w:r>
      <w:r w:rsidRPr="00634F2D">
        <w:rPr>
          <w:rFonts w:ascii="Times New Roman" w:hAnsi="Times New Roman" w:cs="Times New Roman"/>
          <w:color w:val="auto"/>
        </w:rPr>
        <w:tab/>
      </w:r>
      <w:r w:rsidR="006376CD">
        <w:rPr>
          <w:rFonts w:ascii="Times New Roman" w:hAnsi="Times New Roman" w:cs="Times New Roman"/>
          <w:color w:val="auto"/>
        </w:rPr>
        <w:t xml:space="preserve">дату начала и </w:t>
      </w:r>
      <w:r w:rsidRPr="00634F2D">
        <w:rPr>
          <w:rFonts w:ascii="Times New Roman" w:hAnsi="Times New Roman" w:cs="Times New Roman"/>
          <w:color w:val="auto"/>
        </w:rPr>
        <w:t>дат</w:t>
      </w:r>
      <w:r w:rsidR="00E77BF9" w:rsidRPr="00634F2D">
        <w:rPr>
          <w:rFonts w:ascii="Times New Roman" w:hAnsi="Times New Roman" w:cs="Times New Roman"/>
          <w:color w:val="auto"/>
        </w:rPr>
        <w:t>у</w:t>
      </w:r>
      <w:r w:rsidRPr="00634F2D">
        <w:rPr>
          <w:rFonts w:ascii="Times New Roman" w:hAnsi="Times New Roman" w:cs="Times New Roman"/>
          <w:color w:val="auto"/>
        </w:rPr>
        <w:t xml:space="preserve"> окончания </w:t>
      </w:r>
      <w:r w:rsidR="00B73C11" w:rsidRPr="00634F2D">
        <w:rPr>
          <w:rFonts w:ascii="Times New Roman" w:hAnsi="Times New Roman" w:cs="Times New Roman"/>
          <w:color w:val="auto"/>
        </w:rPr>
        <w:t>приём</w:t>
      </w:r>
      <w:r w:rsidRPr="00634F2D">
        <w:rPr>
          <w:rFonts w:ascii="Times New Roman" w:hAnsi="Times New Roman" w:cs="Times New Roman"/>
          <w:color w:val="auto"/>
        </w:rPr>
        <w:t>а заявок для участия в конкурсе;</w:t>
      </w:r>
    </w:p>
    <w:p w:rsidR="0047298B" w:rsidRPr="00634F2D" w:rsidRDefault="0047298B" w:rsidP="004332EC">
      <w:pPr>
        <w:pStyle w:val="a9"/>
        <w:tabs>
          <w:tab w:val="left" w:pos="284"/>
        </w:tabs>
        <w:ind w:left="0" w:right="153"/>
        <w:jc w:val="both"/>
        <w:rPr>
          <w:rFonts w:ascii="Times New Roman" w:hAnsi="Times New Roman" w:cs="Times New Roman"/>
          <w:color w:val="auto"/>
        </w:rPr>
      </w:pPr>
      <w:r w:rsidRPr="00634F2D">
        <w:rPr>
          <w:rFonts w:ascii="Times New Roman" w:hAnsi="Times New Roman" w:cs="Times New Roman"/>
          <w:color w:val="auto"/>
        </w:rPr>
        <w:t>в)</w:t>
      </w:r>
      <w:r w:rsidRPr="00634F2D">
        <w:rPr>
          <w:rFonts w:ascii="Times New Roman" w:hAnsi="Times New Roman" w:cs="Times New Roman"/>
          <w:color w:val="auto"/>
        </w:rPr>
        <w:tab/>
        <w:t>полные наименования должностей научных работников, на замещение которых объявля</w:t>
      </w:r>
      <w:r w:rsidR="002C4B2F" w:rsidRPr="00634F2D">
        <w:rPr>
          <w:rFonts w:ascii="Times New Roman" w:hAnsi="Times New Roman" w:cs="Times New Roman"/>
          <w:color w:val="auto"/>
        </w:rPr>
        <w:t>ют</w:t>
      </w:r>
      <w:r w:rsidRPr="00634F2D">
        <w:rPr>
          <w:rFonts w:ascii="Times New Roman" w:hAnsi="Times New Roman" w:cs="Times New Roman"/>
          <w:color w:val="auto"/>
        </w:rPr>
        <w:t xml:space="preserve"> конкурс и квалификационные требования к ним (далее – требования), включая отрасли (области) наук, в которых предполагается работа претендента;</w:t>
      </w:r>
    </w:p>
    <w:p w:rsidR="0047298B" w:rsidRPr="002A6A59" w:rsidRDefault="0047298B" w:rsidP="004332EC">
      <w:pPr>
        <w:pStyle w:val="a9"/>
        <w:tabs>
          <w:tab w:val="left" w:pos="284"/>
        </w:tabs>
        <w:ind w:left="0" w:right="153"/>
        <w:jc w:val="both"/>
        <w:rPr>
          <w:rFonts w:ascii="Times New Roman" w:hAnsi="Times New Roman" w:cs="Times New Roman"/>
          <w:color w:val="auto"/>
        </w:rPr>
      </w:pPr>
      <w:r w:rsidRPr="00634F2D">
        <w:rPr>
          <w:rFonts w:ascii="Times New Roman" w:hAnsi="Times New Roman" w:cs="Times New Roman"/>
          <w:color w:val="auto"/>
        </w:rPr>
        <w:t>г)</w:t>
      </w:r>
      <w:r w:rsidRPr="00634F2D">
        <w:rPr>
          <w:rFonts w:ascii="Times New Roman" w:hAnsi="Times New Roman" w:cs="Times New Roman"/>
          <w:color w:val="auto"/>
        </w:rPr>
        <w:tab/>
        <w:t xml:space="preserve">условия трудового договора, в том числе перечень трудовых функций, срок трудового договора или в случае, если с претендентом предполагается заключение трудового договора на неопределенный срок, – срок, по истечении которого предполагается проведение аттестации; размер заработной платы, возможный размер выплат стимулирующего характера и условия их получения, </w:t>
      </w:r>
      <w:r w:rsidRPr="002A6A59">
        <w:rPr>
          <w:rFonts w:ascii="Times New Roman" w:hAnsi="Times New Roman" w:cs="Times New Roman"/>
          <w:color w:val="auto"/>
        </w:rPr>
        <w:t>возможные социальные гарантии (предоставление служебного жилья, компенсация расходов на на</w:t>
      </w:r>
      <w:r w:rsidR="00634F2D" w:rsidRPr="002A6A59">
        <w:rPr>
          <w:rFonts w:ascii="Times New Roman" w:hAnsi="Times New Roman" w:cs="Times New Roman"/>
          <w:color w:val="auto"/>
        </w:rPr>
        <w:t>ё</w:t>
      </w:r>
      <w:r w:rsidRPr="002A6A59">
        <w:rPr>
          <w:rFonts w:ascii="Times New Roman" w:hAnsi="Times New Roman" w:cs="Times New Roman"/>
          <w:color w:val="auto"/>
        </w:rPr>
        <w:t>м жилого помещения, обеспечение лечения, отдыха, проезда и так далее).</w:t>
      </w:r>
    </w:p>
    <w:p w:rsidR="00313B3B" w:rsidRDefault="00313B3B" w:rsidP="00313B3B">
      <w:pPr>
        <w:pStyle w:val="a9"/>
        <w:numPr>
          <w:ilvl w:val="1"/>
          <w:numId w:val="32"/>
        </w:numPr>
        <w:ind w:left="0" w:right="153" w:firstLine="0"/>
        <w:jc w:val="both"/>
        <w:rPr>
          <w:rFonts w:ascii="Times New Roman" w:hAnsi="Times New Roman" w:cs="Times New Roman"/>
          <w:color w:val="auto"/>
        </w:rPr>
      </w:pPr>
      <w:r w:rsidRPr="002A6A59">
        <w:rPr>
          <w:rFonts w:ascii="Times New Roman" w:hAnsi="Times New Roman" w:cs="Times New Roman"/>
          <w:color w:val="auto"/>
        </w:rPr>
        <w:t>Для участия в конкурсе претенденту необходимо п</w:t>
      </w:r>
      <w:r>
        <w:rPr>
          <w:rFonts w:ascii="Times New Roman" w:hAnsi="Times New Roman" w:cs="Times New Roman"/>
          <w:color w:val="auto"/>
        </w:rPr>
        <w:t>редставит</w:t>
      </w:r>
      <w:r w:rsidRPr="002A6A59">
        <w:rPr>
          <w:rFonts w:ascii="Times New Roman" w:hAnsi="Times New Roman" w:cs="Times New Roman"/>
          <w:color w:val="auto"/>
        </w:rPr>
        <w:t xml:space="preserve">ь </w:t>
      </w:r>
      <w:r>
        <w:rPr>
          <w:rFonts w:ascii="Times New Roman" w:hAnsi="Times New Roman" w:cs="Times New Roman"/>
        </w:rPr>
        <w:t>документы, согласно</w:t>
      </w:r>
      <w:r w:rsidRPr="0072761A">
        <w:rPr>
          <w:rFonts w:ascii="Times New Roman" w:hAnsi="Times New Roman" w:cs="Times New Roman"/>
          <w:color w:val="auto"/>
        </w:rPr>
        <w:t xml:space="preserve"> </w:t>
      </w:r>
      <w:r w:rsidRPr="002A6A59">
        <w:rPr>
          <w:rFonts w:ascii="Times New Roman" w:hAnsi="Times New Roman" w:cs="Times New Roman"/>
          <w:color w:val="auto"/>
        </w:rPr>
        <w:t>Приложени</w:t>
      </w:r>
      <w:r>
        <w:rPr>
          <w:rFonts w:ascii="Times New Roman" w:hAnsi="Times New Roman" w:cs="Times New Roman"/>
          <w:color w:val="auto"/>
        </w:rPr>
        <w:t>ям 1 - 4.</w:t>
      </w:r>
      <w:r w:rsidRPr="00313B3B">
        <w:rPr>
          <w:rFonts w:ascii="Times New Roman" w:hAnsi="Times New Roman" w:cs="Times New Roman"/>
          <w:color w:val="auto"/>
        </w:rPr>
        <w:t xml:space="preserve"> </w:t>
      </w:r>
    </w:p>
    <w:p w:rsidR="00313B3B" w:rsidRDefault="00313B3B" w:rsidP="00313B3B">
      <w:pPr>
        <w:pStyle w:val="a9"/>
        <w:ind w:left="0" w:right="153" w:firstLine="709"/>
        <w:jc w:val="both"/>
        <w:rPr>
          <w:rFonts w:ascii="Times New Roman" w:hAnsi="Times New Roman" w:cs="Times New Roman"/>
          <w:color w:val="auto"/>
        </w:rPr>
      </w:pPr>
      <w:r w:rsidRPr="00634F2D">
        <w:rPr>
          <w:rFonts w:ascii="Times New Roman" w:hAnsi="Times New Roman" w:cs="Times New Roman"/>
          <w:color w:val="auto"/>
        </w:rPr>
        <w:t xml:space="preserve">Претендент вправе </w:t>
      </w:r>
      <w:r>
        <w:rPr>
          <w:rFonts w:ascii="Times New Roman" w:hAnsi="Times New Roman" w:cs="Times New Roman"/>
          <w:color w:val="auto"/>
        </w:rPr>
        <w:t>представить</w:t>
      </w:r>
      <w:r w:rsidRPr="00634F2D">
        <w:rPr>
          <w:rFonts w:ascii="Times New Roman" w:hAnsi="Times New Roman" w:cs="Times New Roman"/>
          <w:color w:val="auto"/>
        </w:rPr>
        <w:t xml:space="preserve"> автобиографию и иные материалы, которые наиболее полно характеризуют его квалификацию, опыт и результативность.</w:t>
      </w:r>
      <w:r w:rsidRPr="00313B3B">
        <w:rPr>
          <w:rFonts w:ascii="Times New Roman" w:hAnsi="Times New Roman" w:cs="Times New Roman"/>
          <w:color w:val="auto"/>
        </w:rPr>
        <w:t xml:space="preserve"> </w:t>
      </w:r>
    </w:p>
    <w:p w:rsidR="00313B3B" w:rsidRDefault="00313B3B" w:rsidP="00313B3B">
      <w:pPr>
        <w:pStyle w:val="a9"/>
        <w:ind w:left="0" w:right="153" w:firstLine="709"/>
        <w:jc w:val="both"/>
        <w:rPr>
          <w:rFonts w:ascii="Times New Roman" w:hAnsi="Times New Roman" w:cs="Times New Roman"/>
          <w:color w:val="auto"/>
        </w:rPr>
      </w:pPr>
      <w:r w:rsidRPr="00634F2D">
        <w:rPr>
          <w:rFonts w:ascii="Times New Roman" w:hAnsi="Times New Roman" w:cs="Times New Roman"/>
          <w:color w:val="auto"/>
        </w:rPr>
        <w:t>Заявки, поданные позже даты окончания приёма заявок, установленной организацией, к конкурсу не допускаются.</w:t>
      </w:r>
    </w:p>
    <w:p w:rsidR="00313B3B" w:rsidRPr="00313B3B" w:rsidRDefault="00313B3B" w:rsidP="004332EC">
      <w:pPr>
        <w:pStyle w:val="a9"/>
        <w:numPr>
          <w:ilvl w:val="1"/>
          <w:numId w:val="32"/>
        </w:numPr>
        <w:ind w:left="0" w:right="153" w:firstLine="0"/>
        <w:jc w:val="both"/>
        <w:rPr>
          <w:rFonts w:ascii="Times New Roman" w:hAnsi="Times New Roman" w:cs="Times New Roman"/>
          <w:color w:val="auto"/>
          <w:sz w:val="28"/>
        </w:rPr>
      </w:pPr>
      <w:r w:rsidRPr="00634F2D">
        <w:rPr>
          <w:rFonts w:ascii="Times New Roman" w:hAnsi="Times New Roman" w:cs="Times New Roman"/>
          <w:color w:val="auto"/>
        </w:rPr>
        <w:t xml:space="preserve">В течение одного рабочего дня с момента </w:t>
      </w:r>
      <w:r>
        <w:rPr>
          <w:rFonts w:ascii="Times New Roman" w:hAnsi="Times New Roman" w:cs="Times New Roman"/>
          <w:color w:val="auto"/>
        </w:rPr>
        <w:t>поступ</w:t>
      </w:r>
      <w:r w:rsidRPr="00634F2D">
        <w:rPr>
          <w:rFonts w:ascii="Times New Roman" w:hAnsi="Times New Roman" w:cs="Times New Roman"/>
          <w:color w:val="auto"/>
        </w:rPr>
        <w:t>ления заявки претендент</w:t>
      </w:r>
      <w:r>
        <w:rPr>
          <w:rFonts w:ascii="Times New Roman" w:hAnsi="Times New Roman" w:cs="Times New Roman"/>
          <w:color w:val="auto"/>
        </w:rPr>
        <w:t>у</w:t>
      </w:r>
      <w:r w:rsidRPr="00634F2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направляют</w:t>
      </w:r>
      <w:r w:rsidRPr="00634F2D">
        <w:rPr>
          <w:rFonts w:ascii="Times New Roman" w:hAnsi="Times New Roman" w:cs="Times New Roman"/>
          <w:color w:val="auto"/>
        </w:rPr>
        <w:t xml:space="preserve"> подтверждение о е</w:t>
      </w:r>
      <w:r>
        <w:rPr>
          <w:rFonts w:ascii="Times New Roman" w:hAnsi="Times New Roman" w:cs="Times New Roman"/>
          <w:color w:val="auto"/>
        </w:rPr>
        <w:t>ё</w:t>
      </w:r>
      <w:r w:rsidRPr="00634F2D">
        <w:rPr>
          <w:rFonts w:ascii="Times New Roman" w:hAnsi="Times New Roman" w:cs="Times New Roman"/>
          <w:color w:val="auto"/>
        </w:rPr>
        <w:t xml:space="preserve"> получении Институтом.</w:t>
      </w:r>
    </w:p>
    <w:p w:rsidR="0047298B" w:rsidRPr="00634F2D" w:rsidRDefault="0047298B" w:rsidP="004332EC">
      <w:pPr>
        <w:pStyle w:val="a9"/>
        <w:numPr>
          <w:ilvl w:val="1"/>
          <w:numId w:val="32"/>
        </w:numPr>
        <w:ind w:left="0" w:right="153" w:firstLine="0"/>
        <w:jc w:val="both"/>
        <w:rPr>
          <w:rFonts w:ascii="Times New Roman" w:hAnsi="Times New Roman" w:cs="Times New Roman"/>
          <w:color w:val="auto"/>
          <w:sz w:val="28"/>
        </w:rPr>
      </w:pPr>
      <w:r w:rsidRPr="00634F2D">
        <w:rPr>
          <w:rFonts w:ascii="Times New Roman" w:hAnsi="Times New Roman" w:cs="Times New Roman"/>
          <w:color w:val="auto"/>
          <w:szCs w:val="23"/>
        </w:rPr>
        <w:t>Перечень претендентов, подавших заявки на участие в конкурсе, формирует</w:t>
      </w:r>
      <w:r w:rsidR="00914B5D">
        <w:rPr>
          <w:rFonts w:ascii="Times New Roman" w:hAnsi="Times New Roman" w:cs="Times New Roman"/>
          <w:color w:val="auto"/>
          <w:szCs w:val="23"/>
        </w:rPr>
        <w:t xml:space="preserve"> ученый секретарь института</w:t>
      </w:r>
      <w:r w:rsidRPr="00634F2D">
        <w:rPr>
          <w:rFonts w:ascii="Times New Roman" w:hAnsi="Times New Roman" w:cs="Times New Roman"/>
          <w:color w:val="auto"/>
          <w:szCs w:val="23"/>
        </w:rPr>
        <w:t>.</w:t>
      </w:r>
    </w:p>
    <w:p w:rsidR="0047298B" w:rsidRPr="00634F2D" w:rsidRDefault="0047298B" w:rsidP="004332EC">
      <w:pPr>
        <w:pStyle w:val="a9"/>
        <w:numPr>
          <w:ilvl w:val="1"/>
          <w:numId w:val="32"/>
        </w:numPr>
        <w:ind w:left="0" w:right="153" w:firstLine="0"/>
        <w:jc w:val="both"/>
        <w:rPr>
          <w:rFonts w:ascii="Times New Roman" w:hAnsi="Times New Roman" w:cs="Times New Roman"/>
          <w:color w:val="auto"/>
          <w:sz w:val="28"/>
        </w:rPr>
      </w:pPr>
      <w:r w:rsidRPr="00634F2D">
        <w:rPr>
          <w:rFonts w:ascii="Times New Roman" w:hAnsi="Times New Roman" w:cs="Times New Roman"/>
          <w:color w:val="auto"/>
          <w:szCs w:val="23"/>
        </w:rPr>
        <w:t>Если на конкурс не подано ни одной заявки, его признают несостоявшимся.</w:t>
      </w:r>
    </w:p>
    <w:p w:rsidR="0047298B" w:rsidRPr="00634F2D" w:rsidRDefault="00914B5D" w:rsidP="004332EC">
      <w:pPr>
        <w:pStyle w:val="a9"/>
        <w:numPr>
          <w:ilvl w:val="1"/>
          <w:numId w:val="32"/>
        </w:numPr>
        <w:ind w:left="0" w:right="153" w:firstLine="0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</w:rPr>
        <w:t>Поданные</w:t>
      </w:r>
      <w:r w:rsidR="00C864F4" w:rsidRPr="00634F2D">
        <w:rPr>
          <w:rFonts w:ascii="Times New Roman" w:hAnsi="Times New Roman" w:cs="Times New Roman"/>
          <w:color w:val="auto"/>
        </w:rPr>
        <w:t xml:space="preserve"> претендент</w:t>
      </w:r>
      <w:r>
        <w:rPr>
          <w:rFonts w:ascii="Times New Roman" w:hAnsi="Times New Roman" w:cs="Times New Roman"/>
          <w:color w:val="auto"/>
        </w:rPr>
        <w:t>ами</w:t>
      </w:r>
      <w:r w:rsidR="00C864F4" w:rsidRPr="00634F2D">
        <w:rPr>
          <w:rFonts w:ascii="Times New Roman" w:hAnsi="Times New Roman" w:cs="Times New Roman"/>
          <w:color w:val="auto"/>
        </w:rPr>
        <w:t xml:space="preserve"> заявк</w:t>
      </w:r>
      <w:r>
        <w:rPr>
          <w:rFonts w:ascii="Times New Roman" w:hAnsi="Times New Roman" w:cs="Times New Roman"/>
          <w:color w:val="auto"/>
        </w:rPr>
        <w:t>и</w:t>
      </w:r>
      <w:r w:rsidR="00C864F4" w:rsidRPr="00634F2D">
        <w:rPr>
          <w:rFonts w:ascii="Times New Roman" w:hAnsi="Times New Roman" w:cs="Times New Roman"/>
          <w:color w:val="auto"/>
        </w:rPr>
        <w:t xml:space="preserve"> направля</w:t>
      </w:r>
      <w:r>
        <w:rPr>
          <w:rFonts w:ascii="Times New Roman" w:hAnsi="Times New Roman" w:cs="Times New Roman"/>
          <w:color w:val="auto"/>
        </w:rPr>
        <w:t>ю</w:t>
      </w:r>
      <w:r w:rsidR="00C864F4" w:rsidRPr="00634F2D">
        <w:rPr>
          <w:rFonts w:ascii="Times New Roman" w:hAnsi="Times New Roman" w:cs="Times New Roman"/>
          <w:color w:val="auto"/>
        </w:rPr>
        <w:t>тся на рассмотрение конкурсной комиссии Института.</w:t>
      </w:r>
    </w:p>
    <w:p w:rsidR="00C864F4" w:rsidRPr="00634F2D" w:rsidRDefault="00C864F4" w:rsidP="004332EC">
      <w:pPr>
        <w:pStyle w:val="a9"/>
        <w:ind w:left="0" w:right="153" w:firstLine="720"/>
        <w:jc w:val="both"/>
        <w:rPr>
          <w:rFonts w:ascii="Times New Roman" w:hAnsi="Times New Roman" w:cs="Times New Roman"/>
          <w:color w:val="auto"/>
        </w:rPr>
      </w:pPr>
      <w:r w:rsidRPr="00634F2D">
        <w:rPr>
          <w:rFonts w:ascii="Times New Roman" w:hAnsi="Times New Roman" w:cs="Times New Roman"/>
          <w:color w:val="auto"/>
        </w:rPr>
        <w:t xml:space="preserve">Доступ к персональным данным, </w:t>
      </w:r>
      <w:r w:rsidR="00914B5D">
        <w:rPr>
          <w:rFonts w:ascii="Times New Roman" w:hAnsi="Times New Roman" w:cs="Times New Roman"/>
          <w:color w:val="auto"/>
        </w:rPr>
        <w:t>представл</w:t>
      </w:r>
      <w:r w:rsidRPr="00634F2D">
        <w:rPr>
          <w:rFonts w:ascii="Times New Roman" w:hAnsi="Times New Roman" w:cs="Times New Roman"/>
          <w:color w:val="auto"/>
        </w:rPr>
        <w:t xml:space="preserve">енным претендентом </w:t>
      </w:r>
      <w:r w:rsidR="00914B5D">
        <w:rPr>
          <w:rFonts w:ascii="Times New Roman" w:hAnsi="Times New Roman" w:cs="Times New Roman"/>
          <w:color w:val="auto"/>
        </w:rPr>
        <w:t>в заявке</w:t>
      </w:r>
      <w:r w:rsidRPr="00634F2D">
        <w:rPr>
          <w:rFonts w:ascii="Times New Roman" w:hAnsi="Times New Roman" w:cs="Times New Roman"/>
          <w:color w:val="auto"/>
        </w:rPr>
        <w:t>, а также обработка указанных данных осуществляются в соответствии с законодательством Российской Федерации о персональных данных.</w:t>
      </w:r>
    </w:p>
    <w:p w:rsidR="00C864F4" w:rsidRPr="00634F2D" w:rsidRDefault="00896ABF" w:rsidP="004332EC">
      <w:pPr>
        <w:pStyle w:val="a9"/>
        <w:numPr>
          <w:ilvl w:val="1"/>
          <w:numId w:val="32"/>
        </w:numPr>
        <w:ind w:left="0" w:right="153" w:firstLine="0"/>
        <w:jc w:val="both"/>
        <w:rPr>
          <w:rFonts w:ascii="Times New Roman" w:hAnsi="Times New Roman" w:cs="Times New Roman"/>
          <w:color w:val="auto"/>
          <w:sz w:val="28"/>
        </w:rPr>
      </w:pPr>
      <w:bookmarkStart w:id="13" w:name="100066"/>
      <w:bookmarkEnd w:id="13"/>
      <w:r w:rsidRPr="00634F2D">
        <w:rPr>
          <w:rFonts w:ascii="Times New Roman" w:hAnsi="Times New Roman" w:cs="Times New Roman"/>
          <w:color w:val="auto"/>
        </w:rPr>
        <w:t xml:space="preserve">Срок рассмотрения заявок – 15 рабочих дней с даты окончания </w:t>
      </w:r>
      <w:r w:rsidR="00B73C11" w:rsidRPr="00634F2D">
        <w:rPr>
          <w:rFonts w:ascii="Times New Roman" w:hAnsi="Times New Roman" w:cs="Times New Roman"/>
          <w:color w:val="auto"/>
        </w:rPr>
        <w:t>приём</w:t>
      </w:r>
      <w:r w:rsidRPr="00634F2D">
        <w:rPr>
          <w:rFonts w:ascii="Times New Roman" w:hAnsi="Times New Roman" w:cs="Times New Roman"/>
          <w:color w:val="auto"/>
        </w:rPr>
        <w:t>а заявок.</w:t>
      </w:r>
    </w:p>
    <w:p w:rsidR="00896ABF" w:rsidRPr="00634F2D" w:rsidRDefault="00896ABF" w:rsidP="004332EC">
      <w:pPr>
        <w:pStyle w:val="a9"/>
        <w:ind w:left="0" w:right="153"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634F2D">
        <w:rPr>
          <w:rFonts w:ascii="Times New Roman" w:hAnsi="Times New Roman" w:cs="Times New Roman"/>
          <w:color w:val="auto"/>
        </w:rPr>
        <w:t>По решению конкурсной комиссии, в случае необходимости проведения собеседования с претендентом, в том числе с использованием информационно-телекоммуникационной сети «Интернет», срок рассмотрения заявок может быть продлен до 30 рабочих дней с даты окончания при</w:t>
      </w:r>
      <w:r w:rsidR="00B73C11" w:rsidRPr="00634F2D">
        <w:rPr>
          <w:rFonts w:ascii="Times New Roman" w:hAnsi="Times New Roman" w:cs="Times New Roman"/>
          <w:color w:val="auto"/>
        </w:rPr>
        <w:t>ё</w:t>
      </w:r>
      <w:r w:rsidRPr="00634F2D">
        <w:rPr>
          <w:rFonts w:ascii="Times New Roman" w:hAnsi="Times New Roman" w:cs="Times New Roman"/>
          <w:color w:val="auto"/>
        </w:rPr>
        <w:t>ма заявок. Информацию о продлении срока рассмотрения заявок размещают в информационно-телекоммуникационной сети «Интернет» на официальном сайте Института.</w:t>
      </w:r>
    </w:p>
    <w:p w:rsidR="00896ABF" w:rsidRPr="00634F2D" w:rsidRDefault="00896ABF" w:rsidP="004332EC">
      <w:pPr>
        <w:pStyle w:val="a9"/>
        <w:numPr>
          <w:ilvl w:val="1"/>
          <w:numId w:val="32"/>
        </w:numPr>
        <w:ind w:left="0" w:right="153" w:firstLine="0"/>
        <w:jc w:val="both"/>
        <w:rPr>
          <w:rFonts w:ascii="Times New Roman" w:hAnsi="Times New Roman" w:cs="Times New Roman"/>
          <w:color w:val="auto"/>
          <w:sz w:val="28"/>
        </w:rPr>
      </w:pPr>
      <w:r w:rsidRPr="00634F2D">
        <w:rPr>
          <w:rFonts w:ascii="Times New Roman" w:hAnsi="Times New Roman" w:cs="Times New Roman"/>
          <w:color w:val="auto"/>
        </w:rPr>
        <w:t>По итогам рассмотрения заявок конкурсная комиссия составляет рейтинг претендентов на основе их оценки исходя из сведений, содержащихся в заявке и иных прикрепленных к заявке материалов, и результатов собеседования (при наличии), которые наиболее полно характеризуют квалификацию, опыт и результативность претендента.</w:t>
      </w:r>
    </w:p>
    <w:p w:rsidR="00C864F4" w:rsidRPr="00634F2D" w:rsidRDefault="00C864F4" w:rsidP="004332EC">
      <w:pPr>
        <w:pStyle w:val="a9"/>
        <w:ind w:left="0" w:right="153" w:firstLine="720"/>
        <w:jc w:val="both"/>
        <w:rPr>
          <w:rFonts w:ascii="Times New Roman" w:hAnsi="Times New Roman" w:cs="Times New Roman"/>
          <w:color w:val="auto"/>
        </w:rPr>
      </w:pPr>
      <w:r w:rsidRPr="00634F2D">
        <w:rPr>
          <w:rFonts w:ascii="Times New Roman" w:hAnsi="Times New Roman" w:cs="Times New Roman"/>
          <w:color w:val="auto"/>
        </w:rPr>
        <w:lastRenderedPageBreak/>
        <w:t>Рейтинг составля</w:t>
      </w:r>
      <w:r w:rsidR="0088469B" w:rsidRPr="00634F2D">
        <w:rPr>
          <w:rFonts w:ascii="Times New Roman" w:hAnsi="Times New Roman" w:cs="Times New Roman"/>
          <w:color w:val="auto"/>
        </w:rPr>
        <w:t>ют</w:t>
      </w:r>
      <w:r w:rsidRPr="00634F2D">
        <w:rPr>
          <w:rFonts w:ascii="Times New Roman" w:hAnsi="Times New Roman" w:cs="Times New Roman"/>
          <w:color w:val="auto"/>
        </w:rPr>
        <w:t xml:space="preserve"> на основании суммы балльной оценки, выставленной членами конкурсной комиссии претенденту, включающей:</w:t>
      </w:r>
    </w:p>
    <w:p w:rsidR="00C864F4" w:rsidRPr="00634F2D" w:rsidRDefault="00C864F4" w:rsidP="004332EC">
      <w:pPr>
        <w:pStyle w:val="a9"/>
        <w:numPr>
          <w:ilvl w:val="0"/>
          <w:numId w:val="41"/>
        </w:numPr>
        <w:tabs>
          <w:tab w:val="left" w:pos="284"/>
        </w:tabs>
        <w:ind w:left="0" w:right="153" w:firstLine="0"/>
        <w:jc w:val="both"/>
        <w:rPr>
          <w:rFonts w:ascii="Times New Roman" w:hAnsi="Times New Roman" w:cs="Times New Roman"/>
          <w:color w:val="auto"/>
        </w:rPr>
      </w:pPr>
      <w:bookmarkStart w:id="14" w:name="100071"/>
      <w:bookmarkEnd w:id="14"/>
      <w:r w:rsidRPr="00634F2D">
        <w:rPr>
          <w:rFonts w:ascii="Times New Roman" w:hAnsi="Times New Roman" w:cs="Times New Roman"/>
          <w:color w:val="auto"/>
        </w:rPr>
        <w:t xml:space="preserve">оценку основных результатов, ранее полученных претендентом, сведения о которых </w:t>
      </w:r>
      <w:r w:rsidR="000228DD">
        <w:rPr>
          <w:rFonts w:ascii="Times New Roman" w:hAnsi="Times New Roman" w:cs="Times New Roman"/>
          <w:color w:val="auto"/>
        </w:rPr>
        <w:t>представлены в заявке</w:t>
      </w:r>
      <w:r w:rsidRPr="00634F2D">
        <w:rPr>
          <w:rFonts w:ascii="Times New Roman" w:hAnsi="Times New Roman" w:cs="Times New Roman"/>
          <w:color w:val="auto"/>
        </w:rPr>
        <w:t xml:space="preserve"> </w:t>
      </w:r>
      <w:r w:rsidR="0088469B" w:rsidRPr="00634F2D">
        <w:rPr>
          <w:rFonts w:ascii="Times New Roman" w:hAnsi="Times New Roman" w:cs="Times New Roman"/>
          <w:color w:val="auto"/>
        </w:rPr>
        <w:t xml:space="preserve">в соответствии с </w:t>
      </w:r>
      <w:hyperlink r:id="rId9" w:anchor="100054" w:history="1">
        <w:r w:rsidR="0088469B" w:rsidRPr="00634F2D">
          <w:rPr>
            <w:rStyle w:val="a3"/>
            <w:rFonts w:ascii="Times New Roman" w:hAnsi="Times New Roman" w:cs="Times New Roman"/>
            <w:color w:val="auto"/>
            <w:u w:val="none"/>
          </w:rPr>
          <w:t>пунктом 2.</w:t>
        </w:r>
        <w:r w:rsidR="003E101A">
          <w:rPr>
            <w:rStyle w:val="a3"/>
            <w:rFonts w:ascii="Times New Roman" w:hAnsi="Times New Roman" w:cs="Times New Roman"/>
            <w:color w:val="auto"/>
            <w:u w:val="none"/>
          </w:rPr>
          <w:t>6</w:t>
        </w:r>
      </w:hyperlink>
      <w:r w:rsidR="0088469B" w:rsidRPr="00634F2D">
        <w:rPr>
          <w:rFonts w:ascii="Times New Roman" w:hAnsi="Times New Roman" w:cs="Times New Roman"/>
          <w:color w:val="auto"/>
        </w:rPr>
        <w:t xml:space="preserve"> настоящего Положения</w:t>
      </w:r>
      <w:r w:rsidRPr="00634F2D">
        <w:rPr>
          <w:rFonts w:ascii="Times New Roman" w:hAnsi="Times New Roman" w:cs="Times New Roman"/>
          <w:color w:val="auto"/>
        </w:rPr>
        <w:t>;</w:t>
      </w:r>
    </w:p>
    <w:p w:rsidR="00C864F4" w:rsidRPr="00634F2D" w:rsidRDefault="00C864F4" w:rsidP="004332EC">
      <w:pPr>
        <w:pStyle w:val="a9"/>
        <w:numPr>
          <w:ilvl w:val="0"/>
          <w:numId w:val="41"/>
        </w:numPr>
        <w:tabs>
          <w:tab w:val="left" w:pos="284"/>
        </w:tabs>
        <w:ind w:left="0" w:right="153" w:firstLine="0"/>
        <w:jc w:val="both"/>
        <w:rPr>
          <w:rFonts w:ascii="Times New Roman" w:hAnsi="Times New Roman" w:cs="Times New Roman"/>
          <w:color w:val="auto"/>
        </w:rPr>
      </w:pPr>
      <w:bookmarkStart w:id="15" w:name="100072"/>
      <w:bookmarkEnd w:id="15"/>
      <w:r w:rsidRPr="00634F2D">
        <w:rPr>
          <w:rFonts w:ascii="Times New Roman" w:hAnsi="Times New Roman" w:cs="Times New Roman"/>
          <w:color w:val="auto"/>
        </w:rPr>
        <w:t>оценк</w:t>
      </w:r>
      <w:r w:rsidR="0088469B" w:rsidRPr="00634F2D">
        <w:rPr>
          <w:rFonts w:ascii="Times New Roman" w:hAnsi="Times New Roman" w:cs="Times New Roman"/>
          <w:color w:val="auto"/>
        </w:rPr>
        <w:t>у</w:t>
      </w:r>
      <w:r w:rsidRPr="00634F2D">
        <w:rPr>
          <w:rFonts w:ascii="Times New Roman" w:hAnsi="Times New Roman" w:cs="Times New Roman"/>
          <w:color w:val="auto"/>
        </w:rPr>
        <w:t xml:space="preserve"> квалификации и опыта претендента;</w:t>
      </w:r>
    </w:p>
    <w:p w:rsidR="00C864F4" w:rsidRPr="00634F2D" w:rsidRDefault="00C864F4" w:rsidP="004332EC">
      <w:pPr>
        <w:pStyle w:val="a9"/>
        <w:numPr>
          <w:ilvl w:val="0"/>
          <w:numId w:val="41"/>
        </w:numPr>
        <w:tabs>
          <w:tab w:val="left" w:pos="284"/>
        </w:tabs>
        <w:ind w:left="0" w:right="153" w:firstLine="0"/>
        <w:jc w:val="both"/>
        <w:rPr>
          <w:rFonts w:ascii="Times New Roman" w:hAnsi="Times New Roman" w:cs="Times New Roman"/>
          <w:color w:val="auto"/>
        </w:rPr>
      </w:pPr>
      <w:bookmarkStart w:id="16" w:name="100073"/>
      <w:bookmarkEnd w:id="16"/>
      <w:r w:rsidRPr="00634F2D">
        <w:rPr>
          <w:rFonts w:ascii="Times New Roman" w:hAnsi="Times New Roman" w:cs="Times New Roman"/>
          <w:color w:val="auto"/>
        </w:rPr>
        <w:t>оценк</w:t>
      </w:r>
      <w:r w:rsidR="0088469B" w:rsidRPr="00634F2D">
        <w:rPr>
          <w:rFonts w:ascii="Times New Roman" w:hAnsi="Times New Roman" w:cs="Times New Roman"/>
          <w:color w:val="auto"/>
        </w:rPr>
        <w:t>у</w:t>
      </w:r>
      <w:r w:rsidRPr="00634F2D">
        <w:rPr>
          <w:rFonts w:ascii="Times New Roman" w:hAnsi="Times New Roman" w:cs="Times New Roman"/>
          <w:color w:val="auto"/>
        </w:rPr>
        <w:t xml:space="preserve"> результатов собеседования, в случае его проведения.</w:t>
      </w:r>
    </w:p>
    <w:p w:rsidR="00C864F4" w:rsidRPr="00634F2D" w:rsidRDefault="00C864F4" w:rsidP="004332EC">
      <w:pPr>
        <w:pStyle w:val="a9"/>
        <w:ind w:left="0" w:right="153" w:firstLine="720"/>
        <w:jc w:val="both"/>
        <w:rPr>
          <w:rFonts w:ascii="Times New Roman" w:hAnsi="Times New Roman" w:cs="Times New Roman"/>
          <w:color w:val="auto"/>
        </w:rPr>
      </w:pPr>
      <w:bookmarkStart w:id="17" w:name="100074"/>
      <w:bookmarkEnd w:id="17"/>
      <w:r w:rsidRPr="00634F2D">
        <w:rPr>
          <w:rFonts w:ascii="Times New Roman" w:hAnsi="Times New Roman" w:cs="Times New Roman"/>
          <w:color w:val="auto"/>
        </w:rPr>
        <w:t>Победителем конкурса считается претендент, занявший первое место в рейтинге (далее - победитель). Решение конкурсной комиссии должно включать указание на претендента, занявшего второе место в рейтинге.</w:t>
      </w:r>
    </w:p>
    <w:p w:rsidR="00C864F4" w:rsidRPr="00634F2D" w:rsidRDefault="0088469B" w:rsidP="004332EC">
      <w:pPr>
        <w:pStyle w:val="a9"/>
        <w:numPr>
          <w:ilvl w:val="1"/>
          <w:numId w:val="32"/>
        </w:numPr>
        <w:ind w:left="0" w:right="153" w:firstLine="0"/>
        <w:jc w:val="both"/>
        <w:rPr>
          <w:rFonts w:ascii="Times New Roman" w:hAnsi="Times New Roman" w:cs="Times New Roman"/>
          <w:color w:val="auto"/>
          <w:sz w:val="28"/>
        </w:rPr>
      </w:pPr>
      <w:r w:rsidRPr="00634F2D">
        <w:rPr>
          <w:rFonts w:ascii="Times New Roman" w:hAnsi="Times New Roman" w:cs="Times New Roman"/>
          <w:color w:val="auto"/>
        </w:rPr>
        <w:t>С победителем заключа</w:t>
      </w:r>
      <w:r w:rsidR="00D34B95">
        <w:rPr>
          <w:rFonts w:ascii="Times New Roman" w:hAnsi="Times New Roman" w:cs="Times New Roman"/>
          <w:color w:val="auto"/>
        </w:rPr>
        <w:t>ют</w:t>
      </w:r>
      <w:r w:rsidRPr="00634F2D">
        <w:rPr>
          <w:rFonts w:ascii="Times New Roman" w:hAnsi="Times New Roman" w:cs="Times New Roman"/>
          <w:color w:val="auto"/>
        </w:rPr>
        <w:t xml:space="preserve"> трудовой договор в соответствии с трудовым законодательством.</w:t>
      </w:r>
    </w:p>
    <w:p w:rsidR="0088469B" w:rsidRPr="00634F2D" w:rsidRDefault="0088469B" w:rsidP="004332EC">
      <w:pPr>
        <w:pStyle w:val="a9"/>
        <w:ind w:left="0" w:right="153" w:firstLine="720"/>
        <w:jc w:val="both"/>
        <w:rPr>
          <w:rFonts w:ascii="Times New Roman" w:hAnsi="Times New Roman" w:cs="Times New Roman"/>
          <w:color w:val="auto"/>
        </w:rPr>
      </w:pPr>
      <w:r w:rsidRPr="00634F2D">
        <w:rPr>
          <w:rFonts w:ascii="Times New Roman" w:hAnsi="Times New Roman" w:cs="Times New Roman"/>
          <w:color w:val="auto"/>
        </w:rPr>
        <w:t xml:space="preserve">Если в течение 30 календарных дней со дня принятия соответствующего решения конкурсной комиссией победитель не заключил трудовой договор по собственной инициативе, </w:t>
      </w:r>
      <w:r w:rsidR="00E77BF9" w:rsidRPr="00634F2D">
        <w:rPr>
          <w:rFonts w:ascii="Times New Roman" w:hAnsi="Times New Roman" w:cs="Times New Roman"/>
          <w:color w:val="auto"/>
        </w:rPr>
        <w:t>Институт может</w:t>
      </w:r>
      <w:r w:rsidRPr="00634F2D">
        <w:rPr>
          <w:rFonts w:ascii="Times New Roman" w:hAnsi="Times New Roman" w:cs="Times New Roman"/>
          <w:color w:val="auto"/>
        </w:rPr>
        <w:t xml:space="preserve"> объяв</w:t>
      </w:r>
      <w:r w:rsidR="00E77BF9" w:rsidRPr="00634F2D">
        <w:rPr>
          <w:rFonts w:ascii="Times New Roman" w:hAnsi="Times New Roman" w:cs="Times New Roman"/>
          <w:color w:val="auto"/>
        </w:rPr>
        <w:t>ить</w:t>
      </w:r>
      <w:r w:rsidRPr="00634F2D">
        <w:rPr>
          <w:rFonts w:ascii="Times New Roman" w:hAnsi="Times New Roman" w:cs="Times New Roman"/>
          <w:color w:val="auto"/>
        </w:rPr>
        <w:t xml:space="preserve"> о проведении нового конкурса либо заключить трудовой договор с претендентом, занявшим второе место.</w:t>
      </w:r>
    </w:p>
    <w:p w:rsidR="0088469B" w:rsidRPr="00634F2D" w:rsidRDefault="0088469B" w:rsidP="004332EC">
      <w:pPr>
        <w:pStyle w:val="a9"/>
        <w:ind w:left="0" w:right="153" w:firstLine="720"/>
        <w:jc w:val="both"/>
        <w:rPr>
          <w:rFonts w:ascii="Times New Roman" w:hAnsi="Times New Roman" w:cs="Times New Roman"/>
          <w:color w:val="auto"/>
        </w:rPr>
      </w:pPr>
      <w:bookmarkStart w:id="18" w:name="100077"/>
      <w:bookmarkEnd w:id="18"/>
      <w:r w:rsidRPr="00634F2D">
        <w:rPr>
          <w:rFonts w:ascii="Times New Roman" w:hAnsi="Times New Roman" w:cs="Times New Roman"/>
          <w:color w:val="auto"/>
        </w:rPr>
        <w:t>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</w:t>
      </w:r>
      <w:r w:rsidR="00634F2D" w:rsidRPr="00634F2D">
        <w:rPr>
          <w:rFonts w:ascii="Times New Roman" w:hAnsi="Times New Roman" w:cs="Times New Roman"/>
          <w:color w:val="auto"/>
        </w:rPr>
        <w:t>ё</w:t>
      </w:r>
      <w:r w:rsidRPr="00634F2D">
        <w:rPr>
          <w:rFonts w:ascii="Times New Roman" w:hAnsi="Times New Roman" w:cs="Times New Roman"/>
          <w:color w:val="auto"/>
        </w:rPr>
        <w:t>н по соглашению сторон, заключаемому в письменной форме, в соответствии с условиями проведения конкурса на определенный срок не более пяти лет или на неопредел</w:t>
      </w:r>
      <w:r w:rsidR="00634F2D" w:rsidRPr="00634F2D">
        <w:rPr>
          <w:rFonts w:ascii="Times New Roman" w:hAnsi="Times New Roman" w:cs="Times New Roman"/>
          <w:color w:val="auto"/>
        </w:rPr>
        <w:t>ё</w:t>
      </w:r>
      <w:r w:rsidRPr="00634F2D">
        <w:rPr>
          <w:rFonts w:ascii="Times New Roman" w:hAnsi="Times New Roman" w:cs="Times New Roman"/>
          <w:color w:val="auto"/>
        </w:rPr>
        <w:t>нный срок.</w:t>
      </w:r>
    </w:p>
    <w:p w:rsidR="0088469B" w:rsidRDefault="00E77BF9" w:rsidP="004332EC">
      <w:pPr>
        <w:pStyle w:val="a9"/>
        <w:widowControl w:val="0"/>
        <w:numPr>
          <w:ilvl w:val="1"/>
          <w:numId w:val="32"/>
        </w:numPr>
        <w:ind w:left="0" w:right="153" w:firstLine="0"/>
        <w:jc w:val="both"/>
        <w:rPr>
          <w:rFonts w:ascii="Times New Roman" w:hAnsi="Times New Roman" w:cs="Times New Roman"/>
          <w:color w:val="auto"/>
        </w:rPr>
      </w:pPr>
      <w:r w:rsidRPr="00634F2D">
        <w:rPr>
          <w:rFonts w:ascii="Times New Roman" w:hAnsi="Times New Roman" w:cs="Times New Roman"/>
          <w:color w:val="auto"/>
        </w:rPr>
        <w:t>В течение 3 рабочих дней после принятия решения о победителе конкурса Институт размещает решение о победителе в информационно-телекоммуникационной сети «Интернет» на своем официальном сайте.</w:t>
      </w:r>
    </w:p>
    <w:p w:rsidR="00D34B95" w:rsidRDefault="00D34B95" w:rsidP="005F0C9C">
      <w:pPr>
        <w:pStyle w:val="a9"/>
        <w:numPr>
          <w:ilvl w:val="1"/>
          <w:numId w:val="32"/>
        </w:numPr>
        <w:ind w:left="0" w:right="153" w:firstLine="0"/>
        <w:jc w:val="both"/>
        <w:rPr>
          <w:rFonts w:ascii="Times New Roman" w:hAnsi="Times New Roman" w:cs="Times New Roman"/>
          <w:color w:val="auto"/>
        </w:rPr>
      </w:pPr>
      <w:r w:rsidRPr="00D34B95">
        <w:rPr>
          <w:rFonts w:ascii="Times New Roman" w:hAnsi="Times New Roman" w:cs="Times New Roman"/>
          <w:color w:val="auto"/>
        </w:rPr>
        <w:t>Конкурс не проводят при приёме на работу по совместительству на срок не более одного года; для замещения временно отсутствующего работника, за которым в соответствии с законом сохраняется место работы, – до выхода этого работника на работу.</w:t>
      </w:r>
    </w:p>
    <w:p w:rsidR="00605D1C" w:rsidRPr="00D34B95" w:rsidRDefault="00605D1C" w:rsidP="004332EC">
      <w:pPr>
        <w:pStyle w:val="a9"/>
        <w:ind w:left="0" w:right="153"/>
        <w:rPr>
          <w:rFonts w:ascii="Times New Roman" w:hAnsi="Times New Roman" w:cs="Times New Roman"/>
          <w:color w:val="auto"/>
        </w:rPr>
      </w:pPr>
    </w:p>
    <w:p w:rsidR="001A499A" w:rsidRPr="00634F2D" w:rsidRDefault="001A499A" w:rsidP="004332EC">
      <w:pPr>
        <w:pStyle w:val="a9"/>
        <w:numPr>
          <w:ilvl w:val="1"/>
          <w:numId w:val="31"/>
        </w:numPr>
        <w:ind w:right="153" w:hanging="720"/>
        <w:rPr>
          <w:rFonts w:ascii="Times New Roman" w:hAnsi="Times New Roman" w:cs="Times New Roman"/>
          <w:b/>
          <w:color w:val="auto"/>
        </w:rPr>
      </w:pPr>
      <w:r w:rsidRPr="00634F2D">
        <w:rPr>
          <w:rFonts w:ascii="Times New Roman" w:hAnsi="Times New Roman" w:cs="Times New Roman"/>
          <w:b/>
          <w:color w:val="auto"/>
        </w:rPr>
        <w:t>Состав конкурсной комиссии:</w:t>
      </w:r>
    </w:p>
    <w:p w:rsidR="00756017" w:rsidRPr="00550694" w:rsidRDefault="00756017" w:rsidP="004332EC">
      <w:pPr>
        <w:pStyle w:val="a9"/>
        <w:numPr>
          <w:ilvl w:val="1"/>
          <w:numId w:val="35"/>
        </w:numPr>
        <w:ind w:left="0" w:right="153" w:firstLine="0"/>
        <w:jc w:val="both"/>
        <w:rPr>
          <w:rFonts w:ascii="Times New Roman" w:hAnsi="Times New Roman" w:cs="Times New Roman"/>
          <w:color w:val="auto"/>
          <w:spacing w:val="-6"/>
        </w:rPr>
      </w:pPr>
      <w:r w:rsidRPr="00550694">
        <w:rPr>
          <w:rFonts w:ascii="Times New Roman" w:hAnsi="Times New Roman" w:cs="Times New Roman"/>
          <w:color w:val="auto"/>
          <w:spacing w:val="-6"/>
        </w:rPr>
        <w:t xml:space="preserve">Состав конкурсной комиссии </w:t>
      </w:r>
      <w:r w:rsidR="00F43686" w:rsidRPr="00550694">
        <w:rPr>
          <w:rFonts w:ascii="Times New Roman" w:hAnsi="Times New Roman" w:cs="Times New Roman"/>
          <w:color w:val="auto"/>
          <w:spacing w:val="-6"/>
        </w:rPr>
        <w:t xml:space="preserve">формируют </w:t>
      </w:r>
      <w:r w:rsidRPr="00550694">
        <w:rPr>
          <w:rFonts w:ascii="Times New Roman" w:hAnsi="Times New Roman" w:cs="Times New Roman"/>
          <w:color w:val="auto"/>
          <w:spacing w:val="-6"/>
        </w:rPr>
        <w:t xml:space="preserve">с </w:t>
      </w:r>
      <w:r w:rsidR="00DB3DCB" w:rsidRPr="00550694">
        <w:rPr>
          <w:rFonts w:ascii="Times New Roman" w:hAnsi="Times New Roman" w:cs="Times New Roman"/>
          <w:color w:val="auto"/>
          <w:spacing w:val="-6"/>
        </w:rPr>
        <w:t>учёт</w:t>
      </w:r>
      <w:r w:rsidRPr="00550694">
        <w:rPr>
          <w:rFonts w:ascii="Times New Roman" w:hAnsi="Times New Roman" w:cs="Times New Roman"/>
          <w:color w:val="auto"/>
          <w:spacing w:val="-6"/>
        </w:rPr>
        <w:t>ом исключения возможности возникновения конфликтов интересов, которые могли бы повлиять на принимаемые Комиссией решения.</w:t>
      </w:r>
    </w:p>
    <w:p w:rsidR="00756017" w:rsidRPr="00550694" w:rsidRDefault="00756017" w:rsidP="004332EC">
      <w:pPr>
        <w:pStyle w:val="a9"/>
        <w:numPr>
          <w:ilvl w:val="1"/>
          <w:numId w:val="35"/>
        </w:numPr>
        <w:ind w:left="0" w:right="153" w:firstLine="0"/>
        <w:jc w:val="both"/>
        <w:rPr>
          <w:rFonts w:ascii="Times New Roman" w:hAnsi="Times New Roman" w:cs="Times New Roman"/>
          <w:color w:val="auto"/>
          <w:spacing w:val="-6"/>
        </w:rPr>
      </w:pPr>
      <w:r w:rsidRPr="00550694">
        <w:rPr>
          <w:rFonts w:ascii="Times New Roman" w:hAnsi="Times New Roman" w:cs="Times New Roman"/>
          <w:color w:val="auto"/>
          <w:spacing w:val="-6"/>
        </w:rPr>
        <w:t>Комиссия состоит из председателя, заместителя председателя, секретаря и членов Комиссии.</w:t>
      </w:r>
    </w:p>
    <w:p w:rsidR="00756017" w:rsidRPr="00634F2D" w:rsidRDefault="00756017" w:rsidP="004332EC">
      <w:pPr>
        <w:pStyle w:val="a9"/>
        <w:numPr>
          <w:ilvl w:val="1"/>
          <w:numId w:val="35"/>
        </w:numPr>
        <w:ind w:left="0" w:right="153" w:firstLine="0"/>
        <w:jc w:val="both"/>
        <w:rPr>
          <w:rFonts w:ascii="Times New Roman" w:hAnsi="Times New Roman" w:cs="Times New Roman"/>
          <w:color w:val="auto"/>
        </w:rPr>
      </w:pPr>
      <w:r w:rsidRPr="00634F2D">
        <w:rPr>
          <w:rFonts w:ascii="Times New Roman" w:hAnsi="Times New Roman" w:cs="Times New Roman"/>
          <w:color w:val="auto"/>
        </w:rPr>
        <w:t>В состав Комиссии в обязательном порядке включают: директор</w:t>
      </w:r>
      <w:r w:rsidR="00F43686" w:rsidRPr="00634F2D">
        <w:rPr>
          <w:rFonts w:ascii="Times New Roman" w:hAnsi="Times New Roman" w:cs="Times New Roman"/>
          <w:color w:val="auto"/>
        </w:rPr>
        <w:t>а</w:t>
      </w:r>
      <w:r w:rsidRPr="00634F2D">
        <w:rPr>
          <w:rFonts w:ascii="Times New Roman" w:hAnsi="Times New Roman" w:cs="Times New Roman"/>
          <w:color w:val="auto"/>
        </w:rPr>
        <w:t xml:space="preserve"> института, </w:t>
      </w:r>
      <w:r w:rsidR="00AA39A6">
        <w:rPr>
          <w:rFonts w:ascii="Times New Roman" w:hAnsi="Times New Roman" w:cs="Times New Roman"/>
          <w:color w:val="auto"/>
        </w:rPr>
        <w:t xml:space="preserve">заместителя директора института по научной работе, </w:t>
      </w:r>
      <w:r w:rsidR="00AA39A6" w:rsidRPr="00634F2D">
        <w:rPr>
          <w:rFonts w:ascii="Times New Roman" w:hAnsi="Times New Roman" w:cs="Times New Roman"/>
          <w:color w:val="auto"/>
        </w:rPr>
        <w:t>учёного секретаря института,</w:t>
      </w:r>
      <w:r w:rsidR="00AA39A6" w:rsidRPr="00634F2D">
        <w:rPr>
          <w:rFonts w:ascii="Arial" w:hAnsi="Arial" w:cs="Arial"/>
          <w:color w:val="auto"/>
          <w:sz w:val="23"/>
          <w:szCs w:val="23"/>
        </w:rPr>
        <w:t xml:space="preserve"> </w:t>
      </w:r>
      <w:r w:rsidRPr="00634F2D">
        <w:rPr>
          <w:rFonts w:ascii="Times New Roman" w:hAnsi="Times New Roman" w:cs="Times New Roman"/>
          <w:color w:val="auto"/>
        </w:rPr>
        <w:t>председател</w:t>
      </w:r>
      <w:r w:rsidR="00F43686" w:rsidRPr="00634F2D">
        <w:rPr>
          <w:rFonts w:ascii="Times New Roman" w:hAnsi="Times New Roman" w:cs="Times New Roman"/>
          <w:color w:val="auto"/>
        </w:rPr>
        <w:t>я</w:t>
      </w:r>
      <w:r w:rsidRPr="00634F2D">
        <w:rPr>
          <w:rFonts w:ascii="Times New Roman" w:hAnsi="Times New Roman" w:cs="Times New Roman"/>
          <w:color w:val="auto"/>
        </w:rPr>
        <w:t xml:space="preserve"> профкома института, </w:t>
      </w:r>
      <w:r w:rsidR="003E101A" w:rsidRPr="003E101A">
        <w:rPr>
          <w:rFonts w:ascii="Times New Roman" w:hAnsi="Times New Roman" w:cs="Times New Roman"/>
          <w:color w:val="auto"/>
          <w:szCs w:val="23"/>
        </w:rPr>
        <w:t>начальника отдела кадров или специалиста по кадрам</w:t>
      </w:r>
      <w:r w:rsidR="003E101A">
        <w:rPr>
          <w:rFonts w:ascii="Times New Roman" w:hAnsi="Times New Roman" w:cs="Times New Roman"/>
          <w:color w:val="auto"/>
          <w:szCs w:val="23"/>
        </w:rPr>
        <w:t xml:space="preserve"> института</w:t>
      </w:r>
      <w:r w:rsidR="003E101A" w:rsidRPr="003E101A">
        <w:rPr>
          <w:rFonts w:ascii="Times New Roman" w:hAnsi="Times New Roman" w:cs="Times New Roman"/>
          <w:color w:val="auto"/>
          <w:szCs w:val="23"/>
        </w:rPr>
        <w:t>,</w:t>
      </w:r>
      <w:r w:rsidR="003E101A">
        <w:rPr>
          <w:rFonts w:ascii="Arial" w:hAnsi="Arial" w:cs="Arial"/>
          <w:color w:val="auto"/>
          <w:sz w:val="23"/>
          <w:szCs w:val="23"/>
        </w:rPr>
        <w:t xml:space="preserve"> </w:t>
      </w:r>
      <w:r w:rsidR="00E104ED" w:rsidRPr="00634F2D">
        <w:rPr>
          <w:rFonts w:ascii="Times New Roman" w:hAnsi="Times New Roman" w:cs="Times New Roman"/>
          <w:color w:val="auto"/>
        </w:rPr>
        <w:t>ведущи</w:t>
      </w:r>
      <w:r w:rsidR="00F43686" w:rsidRPr="00634F2D">
        <w:rPr>
          <w:rFonts w:ascii="Times New Roman" w:hAnsi="Times New Roman" w:cs="Times New Roman"/>
          <w:color w:val="auto"/>
        </w:rPr>
        <w:t>х</w:t>
      </w:r>
      <w:r w:rsidR="00E104ED" w:rsidRPr="00634F2D">
        <w:rPr>
          <w:rFonts w:ascii="Times New Roman" w:hAnsi="Times New Roman" w:cs="Times New Roman"/>
          <w:color w:val="auto"/>
        </w:rPr>
        <w:t xml:space="preserve"> уч</w:t>
      </w:r>
      <w:r w:rsidR="00DB3DCB" w:rsidRPr="00634F2D">
        <w:rPr>
          <w:rFonts w:ascii="Times New Roman" w:hAnsi="Times New Roman" w:cs="Times New Roman"/>
          <w:color w:val="auto"/>
        </w:rPr>
        <w:t>ё</w:t>
      </w:r>
      <w:r w:rsidR="00E104ED" w:rsidRPr="00634F2D">
        <w:rPr>
          <w:rFonts w:ascii="Times New Roman" w:hAnsi="Times New Roman" w:cs="Times New Roman"/>
          <w:color w:val="auto"/>
        </w:rPr>
        <w:t>ны</w:t>
      </w:r>
      <w:r w:rsidR="00F43686" w:rsidRPr="00634F2D">
        <w:rPr>
          <w:rFonts w:ascii="Times New Roman" w:hAnsi="Times New Roman" w:cs="Times New Roman"/>
          <w:color w:val="auto"/>
        </w:rPr>
        <w:t>х</w:t>
      </w:r>
      <w:r w:rsidR="00E104ED" w:rsidRPr="00634F2D">
        <w:rPr>
          <w:rFonts w:ascii="Times New Roman" w:hAnsi="Times New Roman" w:cs="Times New Roman"/>
          <w:color w:val="auto"/>
        </w:rPr>
        <w:t xml:space="preserve"> </w:t>
      </w:r>
      <w:r w:rsidR="00D34B95" w:rsidRPr="00634F2D">
        <w:rPr>
          <w:rFonts w:ascii="Times New Roman" w:hAnsi="Times New Roman" w:cs="Times New Roman"/>
          <w:color w:val="auto"/>
        </w:rPr>
        <w:t>института</w:t>
      </w:r>
      <w:r w:rsidR="00E104ED" w:rsidRPr="00634F2D">
        <w:rPr>
          <w:rFonts w:ascii="Times New Roman" w:hAnsi="Times New Roman" w:cs="Times New Roman"/>
          <w:color w:val="auto"/>
        </w:rPr>
        <w:t>, а также</w:t>
      </w:r>
      <w:r w:rsidRPr="00634F2D">
        <w:rPr>
          <w:rFonts w:ascii="Times New Roman" w:hAnsi="Times New Roman" w:cs="Times New Roman"/>
          <w:color w:val="auto"/>
        </w:rPr>
        <w:t xml:space="preserve"> представител</w:t>
      </w:r>
      <w:r w:rsidR="00F43686" w:rsidRPr="00634F2D">
        <w:rPr>
          <w:rFonts w:ascii="Times New Roman" w:hAnsi="Times New Roman" w:cs="Times New Roman"/>
          <w:color w:val="auto"/>
        </w:rPr>
        <w:t>ей</w:t>
      </w:r>
      <w:r w:rsidRPr="00634F2D">
        <w:rPr>
          <w:rFonts w:ascii="Times New Roman" w:hAnsi="Times New Roman" w:cs="Times New Roman"/>
          <w:color w:val="auto"/>
        </w:rPr>
        <w:t xml:space="preserve"> </w:t>
      </w:r>
      <w:r w:rsidR="00550694">
        <w:rPr>
          <w:rFonts w:ascii="Times New Roman" w:hAnsi="Times New Roman" w:cs="Times New Roman"/>
          <w:color w:val="auto"/>
        </w:rPr>
        <w:t>организаций, осуществляющих деятельность сходного профиля (</w:t>
      </w:r>
      <w:r w:rsidR="00E104ED" w:rsidRPr="00634F2D">
        <w:rPr>
          <w:rFonts w:ascii="Times New Roman" w:hAnsi="Times New Roman" w:cs="Times New Roman"/>
          <w:color w:val="auto"/>
        </w:rPr>
        <w:t>ФБУН «Ростов</w:t>
      </w:r>
      <w:r w:rsidR="00634F2D" w:rsidRPr="00634F2D">
        <w:rPr>
          <w:rFonts w:ascii="Times New Roman" w:hAnsi="Times New Roman" w:cs="Times New Roman"/>
          <w:color w:val="auto"/>
        </w:rPr>
        <w:t xml:space="preserve"> </w:t>
      </w:r>
      <w:r w:rsidR="00E104ED" w:rsidRPr="00634F2D">
        <w:rPr>
          <w:rFonts w:ascii="Times New Roman" w:hAnsi="Times New Roman" w:cs="Times New Roman"/>
          <w:color w:val="auto"/>
        </w:rPr>
        <w:t xml:space="preserve">НИИ микробиологии и паразитологии» Роспотребнадзора, </w:t>
      </w:r>
      <w:r w:rsidR="00E104ED" w:rsidRPr="00634F2D">
        <w:rPr>
          <w:rFonts w:ascii="Times New Roman" w:hAnsi="Times New Roman" w:cs="Times New Roman"/>
          <w:bCs/>
          <w:color w:val="auto"/>
        </w:rPr>
        <w:t>ФКУЗ</w:t>
      </w:r>
      <w:r w:rsidR="00E104ED" w:rsidRPr="00634F2D">
        <w:rPr>
          <w:rFonts w:ascii="Times New Roman" w:hAnsi="Times New Roman" w:cs="Times New Roman"/>
          <w:color w:val="auto"/>
        </w:rPr>
        <w:t xml:space="preserve"> «Северо-Кавказская </w:t>
      </w:r>
      <w:r w:rsidR="00E104ED" w:rsidRPr="00634F2D">
        <w:rPr>
          <w:rFonts w:ascii="Times New Roman" w:hAnsi="Times New Roman" w:cs="Times New Roman"/>
          <w:bCs/>
          <w:color w:val="auto"/>
        </w:rPr>
        <w:t>противочумная</w:t>
      </w:r>
      <w:r w:rsidR="00E104ED" w:rsidRPr="00634F2D">
        <w:rPr>
          <w:rFonts w:ascii="Times New Roman" w:hAnsi="Times New Roman" w:cs="Times New Roman"/>
          <w:color w:val="auto"/>
        </w:rPr>
        <w:t xml:space="preserve"> </w:t>
      </w:r>
      <w:r w:rsidR="00E104ED" w:rsidRPr="00634F2D">
        <w:rPr>
          <w:rFonts w:ascii="Times New Roman" w:hAnsi="Times New Roman" w:cs="Times New Roman"/>
          <w:bCs/>
          <w:color w:val="auto"/>
        </w:rPr>
        <w:t>станция</w:t>
      </w:r>
      <w:r w:rsidR="00E104ED" w:rsidRPr="00634F2D">
        <w:rPr>
          <w:rFonts w:ascii="Times New Roman" w:hAnsi="Times New Roman" w:cs="Times New Roman"/>
          <w:color w:val="auto"/>
        </w:rPr>
        <w:t xml:space="preserve">» Роспотребнадзора, </w:t>
      </w:r>
      <w:r w:rsidRPr="00634F2D">
        <w:rPr>
          <w:rFonts w:ascii="Times New Roman" w:hAnsi="Times New Roman" w:cs="Times New Roman"/>
          <w:color w:val="auto"/>
        </w:rPr>
        <w:t>Управлени</w:t>
      </w:r>
      <w:r w:rsidR="00550694">
        <w:rPr>
          <w:rFonts w:ascii="Times New Roman" w:hAnsi="Times New Roman" w:cs="Times New Roman"/>
          <w:color w:val="auto"/>
        </w:rPr>
        <w:t>е</w:t>
      </w:r>
      <w:r w:rsidRPr="00634F2D">
        <w:rPr>
          <w:rFonts w:ascii="Times New Roman" w:hAnsi="Times New Roman" w:cs="Times New Roman"/>
          <w:color w:val="auto"/>
        </w:rPr>
        <w:t xml:space="preserve"> Роспотребнадзора по Ростовской области, </w:t>
      </w:r>
      <w:r w:rsidR="00634F2D" w:rsidRPr="00634F2D">
        <w:rPr>
          <w:rFonts w:ascii="Times New Roman" w:hAnsi="Times New Roman" w:cs="Times New Roman"/>
          <w:color w:val="auto"/>
        </w:rPr>
        <w:t xml:space="preserve">ФБУЗ </w:t>
      </w:r>
      <w:r w:rsidRPr="00634F2D">
        <w:rPr>
          <w:rFonts w:ascii="Times New Roman" w:hAnsi="Times New Roman" w:cs="Times New Roman"/>
          <w:color w:val="auto"/>
        </w:rPr>
        <w:t>Центр гигиены и эпидемиологии в Ростовской области</w:t>
      </w:r>
      <w:r w:rsidR="00634F2D" w:rsidRPr="00634F2D">
        <w:rPr>
          <w:rFonts w:ascii="Times New Roman" w:hAnsi="Times New Roman" w:cs="Times New Roman"/>
          <w:color w:val="auto"/>
        </w:rPr>
        <w:t xml:space="preserve"> Роспотребнадзора</w:t>
      </w:r>
      <w:r w:rsidR="00550694">
        <w:rPr>
          <w:rFonts w:ascii="Times New Roman" w:hAnsi="Times New Roman" w:cs="Times New Roman"/>
          <w:color w:val="auto"/>
        </w:rPr>
        <w:t>)</w:t>
      </w:r>
      <w:r w:rsidRPr="00634F2D">
        <w:rPr>
          <w:rFonts w:ascii="Times New Roman" w:hAnsi="Times New Roman" w:cs="Times New Roman"/>
          <w:color w:val="auto"/>
        </w:rPr>
        <w:t>.</w:t>
      </w:r>
    </w:p>
    <w:p w:rsidR="006E75A4" w:rsidRPr="00634F2D" w:rsidRDefault="006E75A4" w:rsidP="004332EC">
      <w:pPr>
        <w:pStyle w:val="a9"/>
        <w:ind w:left="0" w:right="153"/>
        <w:jc w:val="both"/>
        <w:rPr>
          <w:rFonts w:ascii="Times New Roman" w:hAnsi="Times New Roman" w:cs="Times New Roman"/>
          <w:color w:val="auto"/>
        </w:rPr>
      </w:pPr>
    </w:p>
    <w:p w:rsidR="00756017" w:rsidRPr="00634F2D" w:rsidRDefault="006E75A4" w:rsidP="004332EC">
      <w:pPr>
        <w:pStyle w:val="a9"/>
        <w:numPr>
          <w:ilvl w:val="0"/>
          <w:numId w:val="35"/>
        </w:numPr>
        <w:ind w:left="0" w:right="153" w:firstLine="0"/>
        <w:jc w:val="both"/>
        <w:rPr>
          <w:rFonts w:ascii="Times New Roman" w:hAnsi="Times New Roman" w:cs="Times New Roman"/>
          <w:b/>
          <w:color w:val="auto"/>
        </w:rPr>
      </w:pPr>
      <w:r w:rsidRPr="00634F2D">
        <w:rPr>
          <w:rFonts w:ascii="Times New Roman" w:hAnsi="Times New Roman" w:cs="Times New Roman"/>
          <w:b/>
          <w:color w:val="auto"/>
        </w:rPr>
        <w:t>Порядок работы конкурсной комиссии</w:t>
      </w:r>
    </w:p>
    <w:p w:rsidR="00BB7DD9" w:rsidRPr="00634F2D" w:rsidRDefault="006E75A4" w:rsidP="004332EC">
      <w:pPr>
        <w:pStyle w:val="a9"/>
        <w:numPr>
          <w:ilvl w:val="1"/>
          <w:numId w:val="35"/>
        </w:numPr>
        <w:ind w:left="0" w:right="153" w:firstLine="0"/>
        <w:jc w:val="both"/>
        <w:rPr>
          <w:rFonts w:ascii="Times New Roman" w:hAnsi="Times New Roman" w:cs="Times New Roman"/>
          <w:color w:val="auto"/>
        </w:rPr>
      </w:pPr>
      <w:r w:rsidRPr="00634F2D">
        <w:rPr>
          <w:rFonts w:ascii="Times New Roman" w:hAnsi="Times New Roman" w:cs="Times New Roman"/>
          <w:color w:val="auto"/>
        </w:rPr>
        <w:t xml:space="preserve">В своей деятельности Комиссия руководствуется Трудовым кодексом Российской Федерации, Приказом </w:t>
      </w:r>
      <w:proofErr w:type="spellStart"/>
      <w:r w:rsidRPr="00634F2D">
        <w:rPr>
          <w:rFonts w:ascii="Times New Roman" w:hAnsi="Times New Roman" w:cs="Times New Roman"/>
          <w:color w:val="auto"/>
        </w:rPr>
        <w:t>Минобрнауки</w:t>
      </w:r>
      <w:proofErr w:type="spellEnd"/>
      <w:r w:rsidRPr="00634F2D">
        <w:rPr>
          <w:rFonts w:ascii="Times New Roman" w:hAnsi="Times New Roman" w:cs="Times New Roman"/>
          <w:color w:val="auto"/>
        </w:rPr>
        <w:t xml:space="preserve"> РФ от 02.09.2015 г. № 937 «Об утверждении перечня должностей научных работников, подлежащих замещению по конкурсу, и порядка проведения указанного конкурса».</w:t>
      </w:r>
    </w:p>
    <w:p w:rsidR="006E75A4" w:rsidRPr="00634F2D" w:rsidRDefault="006E75A4" w:rsidP="004332EC">
      <w:pPr>
        <w:pStyle w:val="a9"/>
        <w:numPr>
          <w:ilvl w:val="1"/>
          <w:numId w:val="35"/>
        </w:numPr>
        <w:ind w:left="0" w:right="153" w:firstLine="0"/>
        <w:jc w:val="both"/>
        <w:rPr>
          <w:rFonts w:ascii="Times New Roman" w:hAnsi="Times New Roman" w:cs="Times New Roman"/>
          <w:color w:val="auto"/>
        </w:rPr>
      </w:pPr>
      <w:r w:rsidRPr="00634F2D">
        <w:rPr>
          <w:rFonts w:ascii="Times New Roman" w:hAnsi="Times New Roman" w:cs="Times New Roman"/>
          <w:color w:val="auto"/>
        </w:rPr>
        <w:t xml:space="preserve">На Комиссию возлагается проведение конкурса на замещение вакантных должностей </w:t>
      </w:r>
      <w:r w:rsidRPr="00634F2D">
        <w:rPr>
          <w:rFonts w:ascii="Times New Roman" w:eastAsia="Times New Roman" w:hAnsi="Times New Roman" w:cs="Times New Roman"/>
          <w:color w:val="auto"/>
          <w:spacing w:val="-6"/>
        </w:rPr>
        <w:t xml:space="preserve">Института </w:t>
      </w:r>
      <w:r w:rsidRPr="00634F2D">
        <w:rPr>
          <w:rFonts w:ascii="Times New Roman" w:hAnsi="Times New Roman" w:cs="Times New Roman"/>
          <w:color w:val="auto"/>
        </w:rPr>
        <w:t>в соответствии с Перечнем должностей научных работников, подлежащих замещению по конкурсу, утвержд</w:t>
      </w:r>
      <w:r w:rsidR="00DB3DCB" w:rsidRPr="00634F2D">
        <w:rPr>
          <w:rFonts w:ascii="Times New Roman" w:hAnsi="Times New Roman" w:cs="Times New Roman"/>
          <w:color w:val="auto"/>
        </w:rPr>
        <w:t>ё</w:t>
      </w:r>
      <w:r w:rsidRPr="00634F2D">
        <w:rPr>
          <w:rFonts w:ascii="Times New Roman" w:hAnsi="Times New Roman" w:cs="Times New Roman"/>
          <w:color w:val="auto"/>
        </w:rPr>
        <w:t xml:space="preserve">нным Приказом </w:t>
      </w:r>
      <w:proofErr w:type="spellStart"/>
      <w:r w:rsidRPr="00634F2D">
        <w:rPr>
          <w:rFonts w:ascii="Times New Roman" w:hAnsi="Times New Roman" w:cs="Times New Roman"/>
          <w:color w:val="auto"/>
        </w:rPr>
        <w:t>Минобрнауки</w:t>
      </w:r>
      <w:proofErr w:type="spellEnd"/>
      <w:r w:rsidRPr="00634F2D">
        <w:rPr>
          <w:rFonts w:ascii="Times New Roman" w:hAnsi="Times New Roman" w:cs="Times New Roman"/>
          <w:color w:val="auto"/>
        </w:rPr>
        <w:t xml:space="preserve"> РФ от 02.09.2015 г. № 937.</w:t>
      </w:r>
    </w:p>
    <w:p w:rsidR="006E75A4" w:rsidRPr="00634F2D" w:rsidRDefault="006E75A4" w:rsidP="004332EC">
      <w:pPr>
        <w:pStyle w:val="a9"/>
        <w:numPr>
          <w:ilvl w:val="1"/>
          <w:numId w:val="35"/>
        </w:numPr>
        <w:ind w:left="0" w:right="153" w:firstLine="0"/>
        <w:jc w:val="both"/>
        <w:rPr>
          <w:rFonts w:ascii="Times New Roman" w:hAnsi="Times New Roman" w:cs="Times New Roman"/>
          <w:color w:val="auto"/>
        </w:rPr>
      </w:pPr>
      <w:r w:rsidRPr="00634F2D">
        <w:rPr>
          <w:rFonts w:ascii="Times New Roman" w:hAnsi="Times New Roman" w:cs="Times New Roman"/>
          <w:color w:val="auto"/>
        </w:rPr>
        <w:t xml:space="preserve">Целью Комиссии является оценка профессионального уровня претендента на замещение должностей научных работников или перевода на соответствующие должности научных работников в Институте, исходя из ранее полученных претендентом научных и (или) научно-технических результатов, их соответствия установленным квалификационным требованиям к </w:t>
      </w:r>
      <w:r w:rsidRPr="00634F2D">
        <w:rPr>
          <w:rFonts w:ascii="Times New Roman" w:hAnsi="Times New Roman" w:cs="Times New Roman"/>
          <w:color w:val="auto"/>
        </w:rPr>
        <w:lastRenderedPageBreak/>
        <w:t>соответствующей должности, а также научным и (или) научно-техническим задачам, решение которых предполагается претендентом.</w:t>
      </w:r>
    </w:p>
    <w:p w:rsidR="00070327" w:rsidRPr="00634F2D" w:rsidRDefault="00070327" w:rsidP="004332EC">
      <w:pPr>
        <w:pStyle w:val="a9"/>
        <w:numPr>
          <w:ilvl w:val="1"/>
          <w:numId w:val="35"/>
        </w:numPr>
        <w:ind w:left="0" w:right="153" w:firstLine="0"/>
        <w:jc w:val="both"/>
        <w:rPr>
          <w:rFonts w:ascii="Times New Roman" w:hAnsi="Times New Roman" w:cs="Times New Roman"/>
          <w:color w:val="auto"/>
        </w:rPr>
      </w:pPr>
      <w:r w:rsidRPr="00634F2D">
        <w:rPr>
          <w:rFonts w:ascii="Times New Roman" w:hAnsi="Times New Roman" w:cs="Times New Roman"/>
          <w:color w:val="auto"/>
        </w:rPr>
        <w:t>В целях выполнения возложенных на не</w:t>
      </w:r>
      <w:r w:rsidR="00634F2D" w:rsidRPr="00634F2D">
        <w:rPr>
          <w:rFonts w:ascii="Times New Roman" w:hAnsi="Times New Roman" w:cs="Times New Roman"/>
          <w:color w:val="auto"/>
        </w:rPr>
        <w:t>ё</w:t>
      </w:r>
      <w:r w:rsidRPr="00634F2D">
        <w:rPr>
          <w:rFonts w:ascii="Times New Roman" w:hAnsi="Times New Roman" w:cs="Times New Roman"/>
          <w:color w:val="auto"/>
        </w:rPr>
        <w:t xml:space="preserve"> задач Комиссия имеет право:</w:t>
      </w:r>
    </w:p>
    <w:p w:rsidR="00070327" w:rsidRPr="00634F2D" w:rsidRDefault="00070327" w:rsidP="004332EC">
      <w:pPr>
        <w:numPr>
          <w:ilvl w:val="2"/>
          <w:numId w:val="36"/>
        </w:numPr>
        <w:tabs>
          <w:tab w:val="left" w:pos="284"/>
        </w:tabs>
        <w:ind w:left="0" w:right="153" w:firstLine="0"/>
        <w:jc w:val="both"/>
        <w:rPr>
          <w:rFonts w:ascii="Times New Roman" w:hAnsi="Times New Roman" w:cs="Times New Roman"/>
          <w:color w:val="auto"/>
        </w:rPr>
      </w:pPr>
      <w:bookmarkStart w:id="19" w:name="100041"/>
      <w:bookmarkEnd w:id="19"/>
      <w:r w:rsidRPr="00634F2D">
        <w:rPr>
          <w:rFonts w:ascii="Times New Roman" w:hAnsi="Times New Roman" w:cs="Times New Roman"/>
          <w:color w:val="auto"/>
        </w:rPr>
        <w:t xml:space="preserve">запрашивать у руководителей структурных подразделений </w:t>
      </w:r>
      <w:r w:rsidRPr="00634F2D">
        <w:rPr>
          <w:rFonts w:ascii="Times New Roman" w:eastAsia="Times New Roman" w:hAnsi="Times New Roman" w:cs="Times New Roman"/>
          <w:color w:val="auto"/>
          <w:spacing w:val="-6"/>
        </w:rPr>
        <w:t>Института</w:t>
      </w:r>
      <w:r w:rsidRPr="00634F2D">
        <w:rPr>
          <w:rFonts w:ascii="Times New Roman" w:hAnsi="Times New Roman" w:cs="Times New Roman"/>
          <w:color w:val="auto"/>
        </w:rPr>
        <w:t xml:space="preserve"> сведения и материалы, необходимые для работы Комиссии, и заслушивать их сообщения на заседаниях Комиссии;</w:t>
      </w:r>
    </w:p>
    <w:p w:rsidR="00070327" w:rsidRPr="00634F2D" w:rsidRDefault="00070327" w:rsidP="004332EC">
      <w:pPr>
        <w:numPr>
          <w:ilvl w:val="2"/>
          <w:numId w:val="36"/>
        </w:numPr>
        <w:tabs>
          <w:tab w:val="left" w:pos="284"/>
        </w:tabs>
        <w:ind w:left="0" w:right="153" w:firstLine="0"/>
        <w:jc w:val="both"/>
        <w:rPr>
          <w:rFonts w:ascii="Times New Roman" w:hAnsi="Times New Roman" w:cs="Times New Roman"/>
          <w:color w:val="auto"/>
        </w:rPr>
      </w:pPr>
      <w:r w:rsidRPr="00634F2D">
        <w:rPr>
          <w:rFonts w:ascii="Times New Roman" w:hAnsi="Times New Roman" w:cs="Times New Roman"/>
          <w:color w:val="auto"/>
        </w:rPr>
        <w:t xml:space="preserve">вносить </w:t>
      </w:r>
      <w:r w:rsidR="00D808A5" w:rsidRPr="00634F2D">
        <w:rPr>
          <w:rFonts w:ascii="Times New Roman" w:hAnsi="Times New Roman" w:cs="Times New Roman"/>
          <w:color w:val="auto"/>
        </w:rPr>
        <w:t>предложения по вопросам, входящим в компетенцию Комиссии</w:t>
      </w:r>
      <w:r w:rsidR="00D808A5">
        <w:rPr>
          <w:rFonts w:ascii="Times New Roman" w:hAnsi="Times New Roman" w:cs="Times New Roman"/>
          <w:color w:val="auto"/>
        </w:rPr>
        <w:t>,</w:t>
      </w:r>
      <w:r w:rsidR="00D808A5" w:rsidRPr="00634F2D">
        <w:rPr>
          <w:rFonts w:ascii="Times New Roman" w:hAnsi="Times New Roman" w:cs="Times New Roman"/>
          <w:color w:val="auto"/>
        </w:rPr>
        <w:t xml:space="preserve"> </w:t>
      </w:r>
      <w:r w:rsidRPr="00634F2D">
        <w:rPr>
          <w:rFonts w:ascii="Times New Roman" w:hAnsi="Times New Roman" w:cs="Times New Roman"/>
          <w:color w:val="auto"/>
        </w:rPr>
        <w:t xml:space="preserve">директору </w:t>
      </w:r>
      <w:r w:rsidRPr="00634F2D">
        <w:rPr>
          <w:rFonts w:ascii="Times New Roman" w:eastAsia="Times New Roman" w:hAnsi="Times New Roman" w:cs="Times New Roman"/>
          <w:color w:val="auto"/>
          <w:spacing w:val="-6"/>
        </w:rPr>
        <w:t>Института</w:t>
      </w:r>
      <w:r w:rsidRPr="00634F2D">
        <w:rPr>
          <w:rFonts w:ascii="Times New Roman" w:hAnsi="Times New Roman" w:cs="Times New Roman"/>
          <w:color w:val="auto"/>
        </w:rPr>
        <w:t>.</w:t>
      </w:r>
    </w:p>
    <w:p w:rsidR="00070327" w:rsidRPr="00634F2D" w:rsidRDefault="00070327" w:rsidP="004332EC">
      <w:pPr>
        <w:numPr>
          <w:ilvl w:val="1"/>
          <w:numId w:val="35"/>
        </w:numPr>
        <w:ind w:left="0" w:right="153" w:firstLine="0"/>
        <w:jc w:val="both"/>
        <w:rPr>
          <w:rFonts w:ascii="Times New Roman" w:hAnsi="Times New Roman" w:cs="Times New Roman"/>
          <w:color w:val="auto"/>
        </w:rPr>
      </w:pPr>
      <w:r w:rsidRPr="00634F2D">
        <w:rPr>
          <w:rFonts w:ascii="Times New Roman" w:hAnsi="Times New Roman" w:cs="Times New Roman"/>
          <w:color w:val="auto"/>
        </w:rPr>
        <w:t xml:space="preserve">Заседания Комиссии проводят по мере необходимости в сроки, согласованные с председателем Комиссии, а в случае его отсутствия – заместителем председателя Комиссии. </w:t>
      </w:r>
    </w:p>
    <w:p w:rsidR="00070327" w:rsidRPr="00634F2D" w:rsidRDefault="00070327" w:rsidP="004332EC">
      <w:pPr>
        <w:numPr>
          <w:ilvl w:val="1"/>
          <w:numId w:val="35"/>
        </w:numPr>
        <w:ind w:left="0" w:right="153" w:firstLine="0"/>
        <w:jc w:val="both"/>
        <w:rPr>
          <w:rFonts w:ascii="Times New Roman" w:hAnsi="Times New Roman" w:cs="Times New Roman"/>
          <w:color w:val="auto"/>
        </w:rPr>
      </w:pPr>
      <w:r w:rsidRPr="00634F2D">
        <w:rPr>
          <w:rFonts w:ascii="Times New Roman" w:hAnsi="Times New Roman" w:cs="Times New Roman"/>
          <w:color w:val="auto"/>
        </w:rPr>
        <w:t>Заседание Комиссии считается правомочным, если на н</w:t>
      </w:r>
      <w:r w:rsidR="00634F2D" w:rsidRPr="00634F2D">
        <w:rPr>
          <w:rFonts w:ascii="Times New Roman" w:hAnsi="Times New Roman" w:cs="Times New Roman"/>
          <w:color w:val="auto"/>
        </w:rPr>
        <w:t>ё</w:t>
      </w:r>
      <w:r w:rsidRPr="00634F2D">
        <w:rPr>
          <w:rFonts w:ascii="Times New Roman" w:hAnsi="Times New Roman" w:cs="Times New Roman"/>
          <w:color w:val="auto"/>
        </w:rPr>
        <w:t>м присутствует не менее двух третей от общего числа е</w:t>
      </w:r>
      <w:r w:rsidR="00634F2D" w:rsidRPr="00634F2D">
        <w:rPr>
          <w:rFonts w:ascii="Times New Roman" w:hAnsi="Times New Roman" w:cs="Times New Roman"/>
          <w:color w:val="auto"/>
        </w:rPr>
        <w:t>ё</w:t>
      </w:r>
      <w:r w:rsidRPr="00634F2D">
        <w:rPr>
          <w:rFonts w:ascii="Times New Roman" w:hAnsi="Times New Roman" w:cs="Times New Roman"/>
          <w:color w:val="auto"/>
        </w:rPr>
        <w:t xml:space="preserve"> членов.</w:t>
      </w:r>
    </w:p>
    <w:p w:rsidR="00756017" w:rsidRPr="00634F2D" w:rsidRDefault="00756017" w:rsidP="004332EC">
      <w:pPr>
        <w:ind w:right="153"/>
        <w:jc w:val="both"/>
        <w:rPr>
          <w:rFonts w:ascii="Times New Roman" w:hAnsi="Times New Roman" w:cs="Times New Roman"/>
          <w:color w:val="auto"/>
        </w:rPr>
      </w:pPr>
    </w:p>
    <w:p w:rsidR="00896ABF" w:rsidRPr="00634F2D" w:rsidRDefault="00896ABF" w:rsidP="004332EC">
      <w:pPr>
        <w:pStyle w:val="a9"/>
        <w:numPr>
          <w:ilvl w:val="0"/>
          <w:numId w:val="35"/>
        </w:numPr>
        <w:ind w:left="0" w:right="153" w:firstLine="0"/>
        <w:jc w:val="both"/>
        <w:rPr>
          <w:rFonts w:ascii="Times New Roman" w:hAnsi="Times New Roman" w:cs="Times New Roman"/>
          <w:color w:val="auto"/>
        </w:rPr>
      </w:pPr>
      <w:r w:rsidRPr="00634F2D">
        <w:rPr>
          <w:rFonts w:ascii="Times New Roman" w:hAnsi="Times New Roman" w:cs="Times New Roman"/>
          <w:b/>
          <w:color w:val="auto"/>
        </w:rPr>
        <w:t>Заключительные положения</w:t>
      </w:r>
      <w:r w:rsidRPr="00634F2D">
        <w:rPr>
          <w:rFonts w:ascii="Times New Roman" w:hAnsi="Times New Roman" w:cs="Times New Roman"/>
          <w:color w:val="auto"/>
        </w:rPr>
        <w:t xml:space="preserve"> </w:t>
      </w:r>
    </w:p>
    <w:p w:rsidR="00896ABF" w:rsidRPr="00634F2D" w:rsidRDefault="00896ABF" w:rsidP="004332EC">
      <w:pPr>
        <w:pStyle w:val="a9"/>
        <w:numPr>
          <w:ilvl w:val="1"/>
          <w:numId w:val="35"/>
        </w:numPr>
        <w:ind w:left="0" w:right="153" w:firstLine="0"/>
        <w:jc w:val="both"/>
        <w:rPr>
          <w:rFonts w:ascii="Times New Roman" w:hAnsi="Times New Roman" w:cs="Times New Roman"/>
          <w:color w:val="auto"/>
        </w:rPr>
      </w:pPr>
      <w:r w:rsidRPr="00634F2D">
        <w:rPr>
          <w:rFonts w:ascii="Times New Roman" w:hAnsi="Times New Roman" w:cs="Times New Roman"/>
          <w:color w:val="auto"/>
        </w:rPr>
        <w:t>Данное Положение размещается на официальном сайте института (</w:t>
      </w:r>
      <w:hyperlink r:id="rId10" w:history="1">
        <w:r w:rsidRPr="00634F2D">
          <w:rPr>
            <w:rStyle w:val="a3"/>
            <w:rFonts w:ascii="Times New Roman" w:hAnsi="Times New Roman" w:cs="Times New Roman"/>
            <w:color w:val="0070C0"/>
            <w:lang w:val="en-US"/>
          </w:rPr>
          <w:t>www</w:t>
        </w:r>
        <w:r w:rsidRPr="00634F2D">
          <w:rPr>
            <w:rStyle w:val="a3"/>
            <w:rFonts w:ascii="Times New Roman" w:hAnsi="Times New Roman" w:cs="Times New Roman"/>
            <w:color w:val="0070C0"/>
          </w:rPr>
          <w:t>.</w:t>
        </w:r>
        <w:r w:rsidRPr="00634F2D">
          <w:rPr>
            <w:rStyle w:val="a3"/>
            <w:rFonts w:ascii="Times New Roman" w:eastAsia="Times New Roman" w:hAnsi="Times New Roman" w:cs="Times New Roman"/>
            <w:color w:val="0070C0"/>
            <w:lang w:eastAsia="en-US"/>
          </w:rPr>
          <w:t xml:space="preserve"> </w:t>
        </w:r>
        <w:proofErr w:type="spellStart"/>
        <w:r w:rsidRPr="00634F2D">
          <w:rPr>
            <w:rStyle w:val="a3"/>
            <w:rFonts w:ascii="Times New Roman" w:hAnsi="Times New Roman" w:cs="Times New Roman"/>
            <w:color w:val="0070C0"/>
            <w:lang w:val="en-US"/>
          </w:rPr>
          <w:t>antiplague</w:t>
        </w:r>
        <w:proofErr w:type="spellEnd"/>
        <w:r w:rsidRPr="00634F2D">
          <w:rPr>
            <w:rStyle w:val="a3"/>
            <w:rFonts w:ascii="Times New Roman" w:hAnsi="Times New Roman" w:cs="Times New Roman"/>
            <w:color w:val="0070C0"/>
          </w:rPr>
          <w:t>.</w:t>
        </w:r>
        <w:proofErr w:type="spellStart"/>
        <w:r w:rsidRPr="00634F2D">
          <w:rPr>
            <w:rStyle w:val="a3"/>
            <w:rFonts w:ascii="Times New Roman" w:hAnsi="Times New Roman" w:cs="Times New Roman"/>
            <w:color w:val="0070C0"/>
            <w:lang w:val="en-US"/>
          </w:rPr>
          <w:t>ru</w:t>
        </w:r>
        <w:proofErr w:type="spellEnd"/>
      </w:hyperlink>
      <w:r w:rsidRPr="00634F2D">
        <w:rPr>
          <w:rFonts w:ascii="Times New Roman" w:hAnsi="Times New Roman" w:cs="Times New Roman"/>
          <w:color w:val="auto"/>
        </w:rPr>
        <w:t>) в информационно- телекоммуникационной сети «Интернет».</w:t>
      </w:r>
    </w:p>
    <w:p w:rsidR="00BB7DD9" w:rsidRPr="00634F2D" w:rsidRDefault="00896ABF" w:rsidP="004332EC">
      <w:pPr>
        <w:pStyle w:val="a9"/>
        <w:numPr>
          <w:ilvl w:val="1"/>
          <w:numId w:val="35"/>
        </w:numPr>
        <w:ind w:left="0" w:right="153" w:firstLine="0"/>
        <w:jc w:val="both"/>
        <w:rPr>
          <w:rFonts w:ascii="Times New Roman" w:hAnsi="Times New Roman" w:cs="Times New Roman"/>
          <w:color w:val="auto"/>
        </w:rPr>
      </w:pPr>
      <w:r w:rsidRPr="00634F2D">
        <w:rPr>
          <w:rFonts w:ascii="Times New Roman" w:hAnsi="Times New Roman" w:cs="Times New Roman"/>
          <w:color w:val="auto"/>
        </w:rPr>
        <w:t>Настоящее Положение, утверждённое директором Института, действует до момента принятия нового.</w:t>
      </w:r>
    </w:p>
    <w:p w:rsidR="00896ABF" w:rsidRPr="00634F2D" w:rsidRDefault="00896ABF" w:rsidP="004332EC">
      <w:pPr>
        <w:pStyle w:val="a9"/>
        <w:numPr>
          <w:ilvl w:val="1"/>
          <w:numId w:val="35"/>
        </w:numPr>
        <w:ind w:left="0" w:right="153" w:firstLine="0"/>
        <w:jc w:val="both"/>
        <w:rPr>
          <w:rFonts w:ascii="Times New Roman" w:hAnsi="Times New Roman" w:cs="Times New Roman"/>
          <w:color w:val="auto"/>
        </w:rPr>
      </w:pPr>
      <w:r w:rsidRPr="00634F2D">
        <w:rPr>
          <w:rFonts w:ascii="Times New Roman" w:hAnsi="Times New Roman" w:cs="Times New Roman"/>
          <w:color w:val="auto"/>
        </w:rPr>
        <w:t>Изменения и дополнения в настоящее Положение могут быть внесены в связи с изменением законодательства Российской Федерации.</w:t>
      </w:r>
    </w:p>
    <w:p w:rsidR="00896ABF" w:rsidRPr="00634F2D" w:rsidRDefault="00896ABF" w:rsidP="004332EC">
      <w:pPr>
        <w:pStyle w:val="a9"/>
        <w:numPr>
          <w:ilvl w:val="1"/>
          <w:numId w:val="35"/>
        </w:numPr>
        <w:ind w:left="0" w:right="153" w:firstLine="0"/>
        <w:jc w:val="both"/>
        <w:rPr>
          <w:rFonts w:ascii="Times New Roman" w:hAnsi="Times New Roman" w:cs="Times New Roman"/>
          <w:color w:val="auto"/>
        </w:rPr>
      </w:pPr>
      <w:r w:rsidRPr="00634F2D">
        <w:rPr>
          <w:rFonts w:ascii="Times New Roman" w:hAnsi="Times New Roman" w:cs="Times New Roman"/>
          <w:color w:val="auto"/>
        </w:rPr>
        <w:t>Изменения и дополнения в настоящее Положение должны быть письменно оформлены и подписаны уполномоченными на то лицами.</w:t>
      </w:r>
    </w:p>
    <w:p w:rsidR="00C64D9D" w:rsidRPr="00634F2D" w:rsidRDefault="00C64D9D" w:rsidP="00E106F5">
      <w:pPr>
        <w:pStyle w:val="21"/>
        <w:widowControl w:val="0"/>
        <w:shd w:val="clear" w:color="auto" w:fill="auto"/>
        <w:tabs>
          <w:tab w:val="left" w:pos="1436"/>
        </w:tabs>
        <w:spacing w:line="240" w:lineRule="auto"/>
        <w:rPr>
          <w:color w:val="auto"/>
          <w:sz w:val="24"/>
          <w:szCs w:val="24"/>
          <w:highlight w:val="red"/>
        </w:rPr>
      </w:pPr>
    </w:p>
    <w:sectPr w:rsidR="00C64D9D" w:rsidRPr="00634F2D" w:rsidSect="004332EC">
      <w:footerReference w:type="default" r:id="rId11"/>
      <w:type w:val="continuous"/>
      <w:pgSz w:w="11905" w:h="16837"/>
      <w:pgMar w:top="851" w:right="534" w:bottom="1135" w:left="14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B41" w:rsidRDefault="00941B41" w:rsidP="00366807">
      <w:r>
        <w:separator/>
      </w:r>
    </w:p>
  </w:endnote>
  <w:endnote w:type="continuationSeparator" w:id="0">
    <w:p w:rsidR="00941B41" w:rsidRDefault="00941B41" w:rsidP="0036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74635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B5BFC" w:rsidRPr="00BB5BFC" w:rsidRDefault="00BB5BFC">
        <w:pPr>
          <w:pStyle w:val="ad"/>
          <w:jc w:val="right"/>
          <w:rPr>
            <w:rFonts w:ascii="Times New Roman" w:hAnsi="Times New Roman" w:cs="Times New Roman"/>
          </w:rPr>
        </w:pPr>
        <w:r w:rsidRPr="00BB5BFC">
          <w:rPr>
            <w:rFonts w:ascii="Times New Roman" w:hAnsi="Times New Roman" w:cs="Times New Roman"/>
          </w:rPr>
          <w:fldChar w:fldCharType="begin"/>
        </w:r>
        <w:r w:rsidRPr="00BB5BFC">
          <w:rPr>
            <w:rFonts w:ascii="Times New Roman" w:hAnsi="Times New Roman" w:cs="Times New Roman"/>
          </w:rPr>
          <w:instrText>PAGE   \* MERGEFORMAT</w:instrText>
        </w:r>
        <w:r w:rsidRPr="00BB5BFC">
          <w:rPr>
            <w:rFonts w:ascii="Times New Roman" w:hAnsi="Times New Roman" w:cs="Times New Roman"/>
          </w:rPr>
          <w:fldChar w:fldCharType="separate"/>
        </w:r>
        <w:r w:rsidR="006C5E51">
          <w:rPr>
            <w:rFonts w:ascii="Times New Roman" w:hAnsi="Times New Roman" w:cs="Times New Roman"/>
            <w:noProof/>
          </w:rPr>
          <w:t>1</w:t>
        </w:r>
        <w:r w:rsidRPr="00BB5BFC">
          <w:rPr>
            <w:rFonts w:ascii="Times New Roman" w:hAnsi="Times New Roman" w:cs="Times New Roman"/>
          </w:rPr>
          <w:fldChar w:fldCharType="end"/>
        </w:r>
      </w:p>
    </w:sdtContent>
  </w:sdt>
  <w:p w:rsidR="00BB5BFC" w:rsidRDefault="00BB5BF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B41" w:rsidRDefault="00941B41"/>
  </w:footnote>
  <w:footnote w:type="continuationSeparator" w:id="0">
    <w:p w:rsidR="00941B41" w:rsidRDefault="00941B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4A25"/>
    <w:multiLevelType w:val="hybridMultilevel"/>
    <w:tmpl w:val="78F61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1430"/>
    <w:multiLevelType w:val="multilevel"/>
    <w:tmpl w:val="5CACAD9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45449B"/>
    <w:multiLevelType w:val="multilevel"/>
    <w:tmpl w:val="4266AC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0C21BAC"/>
    <w:multiLevelType w:val="multilevel"/>
    <w:tmpl w:val="E52665A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72" w:hanging="2160"/>
      </w:pPr>
      <w:rPr>
        <w:rFonts w:hint="default"/>
      </w:rPr>
    </w:lvl>
  </w:abstractNum>
  <w:abstractNum w:abstractNumId="4" w15:restartNumberingAfterBreak="0">
    <w:nsid w:val="16DD5C53"/>
    <w:multiLevelType w:val="hybridMultilevel"/>
    <w:tmpl w:val="5D449318"/>
    <w:lvl w:ilvl="0" w:tplc="BA9442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A9442A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551D3"/>
    <w:multiLevelType w:val="multilevel"/>
    <w:tmpl w:val="9A8E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F03F9"/>
    <w:multiLevelType w:val="hybridMultilevel"/>
    <w:tmpl w:val="8910A4E6"/>
    <w:lvl w:ilvl="0" w:tplc="9A9CDF1C">
      <w:start w:val="1"/>
      <w:numFmt w:val="decimal"/>
      <w:lvlText w:val="%1."/>
      <w:lvlJc w:val="left"/>
      <w:pPr>
        <w:ind w:left="3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2554509B"/>
    <w:multiLevelType w:val="multilevel"/>
    <w:tmpl w:val="189EC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EC53D5"/>
    <w:multiLevelType w:val="multilevel"/>
    <w:tmpl w:val="C5F4D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5845AC"/>
    <w:multiLevelType w:val="multilevel"/>
    <w:tmpl w:val="C614A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B8A16EC"/>
    <w:multiLevelType w:val="hybridMultilevel"/>
    <w:tmpl w:val="4094D0DC"/>
    <w:lvl w:ilvl="0" w:tplc="BA9442A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DFD6BC4"/>
    <w:multiLevelType w:val="multilevel"/>
    <w:tmpl w:val="A69E887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024F07"/>
    <w:multiLevelType w:val="multilevel"/>
    <w:tmpl w:val="8BC20D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760857"/>
    <w:multiLevelType w:val="multilevel"/>
    <w:tmpl w:val="4D76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60142F"/>
    <w:multiLevelType w:val="multilevel"/>
    <w:tmpl w:val="8E864C0C"/>
    <w:lvl w:ilvl="0">
      <w:start w:val="1"/>
      <w:numFmt w:val="decimal"/>
      <w:lvlText w:val="%1."/>
      <w:lvlJc w:val="left"/>
      <w:pPr>
        <w:ind w:left="1412" w:hanging="672"/>
      </w:pPr>
    </w:lvl>
    <w:lvl w:ilvl="1">
      <w:start w:val="1"/>
      <w:numFmt w:val="decimal"/>
      <w:isLgl/>
      <w:lvlText w:val="%1.%2."/>
      <w:lvlJc w:val="left"/>
      <w:pPr>
        <w:ind w:left="1100" w:hanging="360"/>
      </w:pPr>
    </w:lvl>
    <w:lvl w:ilvl="2">
      <w:start w:val="1"/>
      <w:numFmt w:val="decimal"/>
      <w:isLgl/>
      <w:lvlText w:val="%1.%2.%3."/>
      <w:lvlJc w:val="left"/>
      <w:pPr>
        <w:ind w:left="1460" w:hanging="720"/>
      </w:pPr>
    </w:lvl>
    <w:lvl w:ilvl="3">
      <w:start w:val="1"/>
      <w:numFmt w:val="decimal"/>
      <w:isLgl/>
      <w:lvlText w:val="%1.%2.%3.%4."/>
      <w:lvlJc w:val="left"/>
      <w:pPr>
        <w:ind w:left="1460" w:hanging="720"/>
      </w:pPr>
    </w:lvl>
    <w:lvl w:ilvl="4">
      <w:start w:val="1"/>
      <w:numFmt w:val="decimal"/>
      <w:isLgl/>
      <w:lvlText w:val="%1.%2.%3.%4.%5."/>
      <w:lvlJc w:val="left"/>
      <w:pPr>
        <w:ind w:left="1820" w:hanging="1080"/>
      </w:pPr>
    </w:lvl>
    <w:lvl w:ilvl="5">
      <w:start w:val="1"/>
      <w:numFmt w:val="decimal"/>
      <w:isLgl/>
      <w:lvlText w:val="%1.%2.%3.%4.%5.%6."/>
      <w:lvlJc w:val="left"/>
      <w:pPr>
        <w:ind w:left="1820" w:hanging="1080"/>
      </w:pPr>
    </w:lvl>
    <w:lvl w:ilvl="6">
      <w:start w:val="1"/>
      <w:numFmt w:val="decimal"/>
      <w:isLgl/>
      <w:lvlText w:val="%1.%2.%3.%4.%5.%6.%7."/>
      <w:lvlJc w:val="left"/>
      <w:pPr>
        <w:ind w:left="2180" w:hanging="1440"/>
      </w:pPr>
    </w:lvl>
    <w:lvl w:ilvl="7">
      <w:start w:val="1"/>
      <w:numFmt w:val="decimal"/>
      <w:isLgl/>
      <w:lvlText w:val="%1.%2.%3.%4.%5.%6.%7.%8."/>
      <w:lvlJc w:val="left"/>
      <w:pPr>
        <w:ind w:left="2180" w:hanging="1440"/>
      </w:pPr>
    </w:lvl>
    <w:lvl w:ilvl="8">
      <w:start w:val="1"/>
      <w:numFmt w:val="decimal"/>
      <w:isLgl/>
      <w:lvlText w:val="%1.%2.%3.%4.%5.%6.%7.%8.%9."/>
      <w:lvlJc w:val="left"/>
      <w:pPr>
        <w:ind w:left="2540" w:hanging="1800"/>
      </w:pPr>
    </w:lvl>
  </w:abstractNum>
  <w:abstractNum w:abstractNumId="15" w15:restartNumberingAfterBreak="0">
    <w:nsid w:val="3BE46295"/>
    <w:multiLevelType w:val="multilevel"/>
    <w:tmpl w:val="6E1A60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102157"/>
    <w:multiLevelType w:val="multilevel"/>
    <w:tmpl w:val="620A8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B65107"/>
    <w:multiLevelType w:val="multilevel"/>
    <w:tmpl w:val="9B6C0C7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3014037"/>
    <w:multiLevelType w:val="multilevel"/>
    <w:tmpl w:val="98B28ED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9" w15:restartNumberingAfterBreak="0">
    <w:nsid w:val="44FC369A"/>
    <w:multiLevelType w:val="multilevel"/>
    <w:tmpl w:val="A81815C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FAA6DE2"/>
    <w:multiLevelType w:val="multilevel"/>
    <w:tmpl w:val="9A8E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FD30CB"/>
    <w:multiLevelType w:val="hybridMultilevel"/>
    <w:tmpl w:val="33D024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2FF51BB"/>
    <w:multiLevelType w:val="multilevel"/>
    <w:tmpl w:val="8CFC1CA2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23" w15:restartNumberingAfterBreak="0">
    <w:nsid w:val="53A05F17"/>
    <w:multiLevelType w:val="multilevel"/>
    <w:tmpl w:val="8C7AC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D268F1"/>
    <w:multiLevelType w:val="multilevel"/>
    <w:tmpl w:val="55F6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1C47F4"/>
    <w:multiLevelType w:val="multilevel"/>
    <w:tmpl w:val="4ED8271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AD12F3"/>
    <w:multiLevelType w:val="multilevel"/>
    <w:tmpl w:val="33F2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C832B3"/>
    <w:multiLevelType w:val="multilevel"/>
    <w:tmpl w:val="8A569B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38B21CE"/>
    <w:multiLevelType w:val="multilevel"/>
    <w:tmpl w:val="300CAD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5D26B06"/>
    <w:multiLevelType w:val="multilevel"/>
    <w:tmpl w:val="4BA2DE8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B652D9"/>
    <w:multiLevelType w:val="multilevel"/>
    <w:tmpl w:val="3794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FC6FEA"/>
    <w:multiLevelType w:val="multilevel"/>
    <w:tmpl w:val="189EC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01104E9"/>
    <w:multiLevelType w:val="hybridMultilevel"/>
    <w:tmpl w:val="386E509A"/>
    <w:lvl w:ilvl="0" w:tplc="BA9442A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810F67"/>
    <w:multiLevelType w:val="hybridMultilevel"/>
    <w:tmpl w:val="21D8E23E"/>
    <w:lvl w:ilvl="0" w:tplc="BA9442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A4E50"/>
    <w:multiLevelType w:val="multilevel"/>
    <w:tmpl w:val="DB8077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FB130E"/>
    <w:multiLevelType w:val="multilevel"/>
    <w:tmpl w:val="8A569B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29"/>
  </w:num>
  <w:num w:numId="3">
    <w:abstractNumId w:val="25"/>
  </w:num>
  <w:num w:numId="4">
    <w:abstractNumId w:val="1"/>
  </w:num>
  <w:num w:numId="5">
    <w:abstractNumId w:val="32"/>
  </w:num>
  <w:num w:numId="6">
    <w:abstractNumId w:val="33"/>
  </w:num>
  <w:num w:numId="7">
    <w:abstractNumId w:val="4"/>
  </w:num>
  <w:num w:numId="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</w:num>
  <w:num w:numId="11">
    <w:abstractNumId w:val="22"/>
  </w:num>
  <w:num w:numId="12">
    <w:abstractNumId w:val="18"/>
  </w:num>
  <w:num w:numId="13">
    <w:abstractNumId w:val="17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0"/>
    <w:lvlOverride w:ilvl="0">
      <w:startOverride w:val="3"/>
    </w:lvlOverride>
  </w:num>
  <w:num w:numId="18">
    <w:abstractNumId w:val="5"/>
  </w:num>
  <w:num w:numId="19">
    <w:abstractNumId w:val="8"/>
  </w:num>
  <w:num w:numId="20">
    <w:abstractNumId w:val="13"/>
  </w:num>
  <w:num w:numId="21">
    <w:abstractNumId w:val="24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6"/>
  </w:num>
  <w:num w:numId="25">
    <w:abstractNumId w:val="24"/>
  </w:num>
  <w:num w:numId="26">
    <w:abstractNumId w:val="16"/>
  </w:num>
  <w:num w:numId="27">
    <w:abstractNumId w:val="21"/>
  </w:num>
  <w:num w:numId="28">
    <w:abstractNumId w:val="10"/>
  </w:num>
  <w:num w:numId="29">
    <w:abstractNumId w:val="30"/>
  </w:num>
  <w:num w:numId="30">
    <w:abstractNumId w:val="12"/>
  </w:num>
  <w:num w:numId="31">
    <w:abstractNumId w:val="11"/>
  </w:num>
  <w:num w:numId="32">
    <w:abstractNumId w:val="9"/>
  </w:num>
  <w:num w:numId="33">
    <w:abstractNumId w:val="15"/>
  </w:num>
  <w:num w:numId="34">
    <w:abstractNumId w:val="0"/>
  </w:num>
  <w:num w:numId="35">
    <w:abstractNumId w:val="23"/>
  </w:num>
  <w:num w:numId="36">
    <w:abstractNumId w:val="7"/>
  </w:num>
  <w:num w:numId="37">
    <w:abstractNumId w:val="0"/>
  </w:num>
  <w:num w:numId="38">
    <w:abstractNumId w:val="31"/>
  </w:num>
  <w:num w:numId="39">
    <w:abstractNumId w:val="35"/>
  </w:num>
  <w:num w:numId="40">
    <w:abstractNumId w:val="27"/>
  </w:num>
  <w:num w:numId="41">
    <w:abstractNumId w:val="28"/>
  </w:num>
  <w:num w:numId="42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07"/>
    <w:rsid w:val="0001385B"/>
    <w:rsid w:val="000228DD"/>
    <w:rsid w:val="000365FE"/>
    <w:rsid w:val="00044AA0"/>
    <w:rsid w:val="00047FCA"/>
    <w:rsid w:val="0005675C"/>
    <w:rsid w:val="000668DD"/>
    <w:rsid w:val="00070327"/>
    <w:rsid w:val="0007295D"/>
    <w:rsid w:val="000812F4"/>
    <w:rsid w:val="000856BC"/>
    <w:rsid w:val="000A0FDF"/>
    <w:rsid w:val="000B0E53"/>
    <w:rsid w:val="000B3C38"/>
    <w:rsid w:val="000B54CC"/>
    <w:rsid w:val="000E130D"/>
    <w:rsid w:val="00110325"/>
    <w:rsid w:val="001137DC"/>
    <w:rsid w:val="001237B4"/>
    <w:rsid w:val="00132341"/>
    <w:rsid w:val="0014135A"/>
    <w:rsid w:val="0014352C"/>
    <w:rsid w:val="00145F94"/>
    <w:rsid w:val="001475BA"/>
    <w:rsid w:val="0015309C"/>
    <w:rsid w:val="00153189"/>
    <w:rsid w:val="00154460"/>
    <w:rsid w:val="0016093B"/>
    <w:rsid w:val="0016615F"/>
    <w:rsid w:val="00173FB4"/>
    <w:rsid w:val="0017701D"/>
    <w:rsid w:val="00182E10"/>
    <w:rsid w:val="00190B1E"/>
    <w:rsid w:val="001A499A"/>
    <w:rsid w:val="001B3B1E"/>
    <w:rsid w:val="001B495E"/>
    <w:rsid w:val="001B50F5"/>
    <w:rsid w:val="001B5DEF"/>
    <w:rsid w:val="001F79AD"/>
    <w:rsid w:val="002225C0"/>
    <w:rsid w:val="0023270E"/>
    <w:rsid w:val="00242E22"/>
    <w:rsid w:val="00247BB7"/>
    <w:rsid w:val="002729A9"/>
    <w:rsid w:val="00276DDE"/>
    <w:rsid w:val="00292765"/>
    <w:rsid w:val="00297312"/>
    <w:rsid w:val="002A6A59"/>
    <w:rsid w:val="002B51DB"/>
    <w:rsid w:val="002C2AC4"/>
    <w:rsid w:val="002C4B2F"/>
    <w:rsid w:val="00313B3B"/>
    <w:rsid w:val="00320975"/>
    <w:rsid w:val="00345A3A"/>
    <w:rsid w:val="00366807"/>
    <w:rsid w:val="00381547"/>
    <w:rsid w:val="003843E3"/>
    <w:rsid w:val="00395613"/>
    <w:rsid w:val="003A3CAA"/>
    <w:rsid w:val="003A7715"/>
    <w:rsid w:val="003B381D"/>
    <w:rsid w:val="003D090C"/>
    <w:rsid w:val="003E101A"/>
    <w:rsid w:val="004044FE"/>
    <w:rsid w:val="00417CC9"/>
    <w:rsid w:val="00420D09"/>
    <w:rsid w:val="00421066"/>
    <w:rsid w:val="00431BED"/>
    <w:rsid w:val="004332EC"/>
    <w:rsid w:val="00460E9B"/>
    <w:rsid w:val="00472523"/>
    <w:rsid w:val="0047298B"/>
    <w:rsid w:val="00483843"/>
    <w:rsid w:val="00485806"/>
    <w:rsid w:val="004A112C"/>
    <w:rsid w:val="004B2196"/>
    <w:rsid w:val="004C1FDC"/>
    <w:rsid w:val="004D2FBC"/>
    <w:rsid w:val="004D49A5"/>
    <w:rsid w:val="004D7523"/>
    <w:rsid w:val="004E170F"/>
    <w:rsid w:val="004F3779"/>
    <w:rsid w:val="005211F1"/>
    <w:rsid w:val="0053192D"/>
    <w:rsid w:val="0053679C"/>
    <w:rsid w:val="00550694"/>
    <w:rsid w:val="005578F3"/>
    <w:rsid w:val="005773ED"/>
    <w:rsid w:val="00585828"/>
    <w:rsid w:val="00587D01"/>
    <w:rsid w:val="005953C0"/>
    <w:rsid w:val="0059616C"/>
    <w:rsid w:val="005969EB"/>
    <w:rsid w:val="005A2D93"/>
    <w:rsid w:val="005A6094"/>
    <w:rsid w:val="005D014E"/>
    <w:rsid w:val="005F0C9C"/>
    <w:rsid w:val="005F1490"/>
    <w:rsid w:val="00605D1C"/>
    <w:rsid w:val="0060640A"/>
    <w:rsid w:val="00606FFC"/>
    <w:rsid w:val="006072D8"/>
    <w:rsid w:val="00614C5D"/>
    <w:rsid w:val="00624DFA"/>
    <w:rsid w:val="00625209"/>
    <w:rsid w:val="00634F2D"/>
    <w:rsid w:val="006376CD"/>
    <w:rsid w:val="00661448"/>
    <w:rsid w:val="00661E27"/>
    <w:rsid w:val="00670A92"/>
    <w:rsid w:val="00674899"/>
    <w:rsid w:val="006819F1"/>
    <w:rsid w:val="006B2409"/>
    <w:rsid w:val="006B60A3"/>
    <w:rsid w:val="006C5E51"/>
    <w:rsid w:val="006E4672"/>
    <w:rsid w:val="006E75A4"/>
    <w:rsid w:val="006E79DB"/>
    <w:rsid w:val="00715F0D"/>
    <w:rsid w:val="00726805"/>
    <w:rsid w:val="0072741E"/>
    <w:rsid w:val="0072761A"/>
    <w:rsid w:val="00735720"/>
    <w:rsid w:val="00750F1D"/>
    <w:rsid w:val="00756017"/>
    <w:rsid w:val="00756881"/>
    <w:rsid w:val="00765923"/>
    <w:rsid w:val="007769D1"/>
    <w:rsid w:val="00780283"/>
    <w:rsid w:val="007828D7"/>
    <w:rsid w:val="0079401B"/>
    <w:rsid w:val="007A2741"/>
    <w:rsid w:val="007A731C"/>
    <w:rsid w:val="007C002D"/>
    <w:rsid w:val="007D4D29"/>
    <w:rsid w:val="007E2DA8"/>
    <w:rsid w:val="007F6AD3"/>
    <w:rsid w:val="00811A8D"/>
    <w:rsid w:val="00831E3D"/>
    <w:rsid w:val="00834E82"/>
    <w:rsid w:val="00837D66"/>
    <w:rsid w:val="00840F8C"/>
    <w:rsid w:val="00875130"/>
    <w:rsid w:val="0088469B"/>
    <w:rsid w:val="008952B8"/>
    <w:rsid w:val="00896ABF"/>
    <w:rsid w:val="008C29D0"/>
    <w:rsid w:val="008C2A5B"/>
    <w:rsid w:val="008C3A1C"/>
    <w:rsid w:val="008E1A24"/>
    <w:rsid w:val="008F4436"/>
    <w:rsid w:val="00913D63"/>
    <w:rsid w:val="00914B5D"/>
    <w:rsid w:val="0091559B"/>
    <w:rsid w:val="00923F66"/>
    <w:rsid w:val="00932954"/>
    <w:rsid w:val="00941B41"/>
    <w:rsid w:val="009622EE"/>
    <w:rsid w:val="00971CE6"/>
    <w:rsid w:val="00981F36"/>
    <w:rsid w:val="00987446"/>
    <w:rsid w:val="00994C1E"/>
    <w:rsid w:val="009A21C7"/>
    <w:rsid w:val="009A76EE"/>
    <w:rsid w:val="009C0BBB"/>
    <w:rsid w:val="009D0E97"/>
    <w:rsid w:val="00A021B1"/>
    <w:rsid w:val="00A0301B"/>
    <w:rsid w:val="00A044F1"/>
    <w:rsid w:val="00A17E43"/>
    <w:rsid w:val="00A30709"/>
    <w:rsid w:val="00A42632"/>
    <w:rsid w:val="00A531BE"/>
    <w:rsid w:val="00A56C41"/>
    <w:rsid w:val="00A56FB9"/>
    <w:rsid w:val="00A61EB2"/>
    <w:rsid w:val="00A62F5D"/>
    <w:rsid w:val="00A7375B"/>
    <w:rsid w:val="00A74D5C"/>
    <w:rsid w:val="00A74F0B"/>
    <w:rsid w:val="00AA0398"/>
    <w:rsid w:val="00AA2D1D"/>
    <w:rsid w:val="00AA39A6"/>
    <w:rsid w:val="00AC562F"/>
    <w:rsid w:val="00AE2E34"/>
    <w:rsid w:val="00AF65F3"/>
    <w:rsid w:val="00B020C2"/>
    <w:rsid w:val="00B138C4"/>
    <w:rsid w:val="00B34ACB"/>
    <w:rsid w:val="00B4059E"/>
    <w:rsid w:val="00B50427"/>
    <w:rsid w:val="00B54FAC"/>
    <w:rsid w:val="00B73C11"/>
    <w:rsid w:val="00B776EE"/>
    <w:rsid w:val="00B77B13"/>
    <w:rsid w:val="00B94561"/>
    <w:rsid w:val="00BA2A41"/>
    <w:rsid w:val="00BB362E"/>
    <w:rsid w:val="00BB473E"/>
    <w:rsid w:val="00BB47B0"/>
    <w:rsid w:val="00BB5BFC"/>
    <w:rsid w:val="00BB5DF8"/>
    <w:rsid w:val="00BB7DD9"/>
    <w:rsid w:val="00BE2816"/>
    <w:rsid w:val="00BE641C"/>
    <w:rsid w:val="00BF029F"/>
    <w:rsid w:val="00BF30BC"/>
    <w:rsid w:val="00BF6FEC"/>
    <w:rsid w:val="00C0552D"/>
    <w:rsid w:val="00C0555D"/>
    <w:rsid w:val="00C05EEE"/>
    <w:rsid w:val="00C07106"/>
    <w:rsid w:val="00C36BA7"/>
    <w:rsid w:val="00C57ED2"/>
    <w:rsid w:val="00C62CB3"/>
    <w:rsid w:val="00C64D9D"/>
    <w:rsid w:val="00C834CD"/>
    <w:rsid w:val="00C864F4"/>
    <w:rsid w:val="00C97F5F"/>
    <w:rsid w:val="00CA123B"/>
    <w:rsid w:val="00CC01CE"/>
    <w:rsid w:val="00CC1369"/>
    <w:rsid w:val="00CC6202"/>
    <w:rsid w:val="00CD0619"/>
    <w:rsid w:val="00CE0139"/>
    <w:rsid w:val="00CF72AD"/>
    <w:rsid w:val="00D01755"/>
    <w:rsid w:val="00D208D7"/>
    <w:rsid w:val="00D243E7"/>
    <w:rsid w:val="00D34939"/>
    <w:rsid w:val="00D34B95"/>
    <w:rsid w:val="00D465A1"/>
    <w:rsid w:val="00D52F33"/>
    <w:rsid w:val="00D75093"/>
    <w:rsid w:val="00D76984"/>
    <w:rsid w:val="00D808A5"/>
    <w:rsid w:val="00D92143"/>
    <w:rsid w:val="00DA587F"/>
    <w:rsid w:val="00DB3DCB"/>
    <w:rsid w:val="00DB4976"/>
    <w:rsid w:val="00DB78D9"/>
    <w:rsid w:val="00DD2160"/>
    <w:rsid w:val="00DD3E90"/>
    <w:rsid w:val="00DD5246"/>
    <w:rsid w:val="00DF65DB"/>
    <w:rsid w:val="00E03076"/>
    <w:rsid w:val="00E05A8F"/>
    <w:rsid w:val="00E07781"/>
    <w:rsid w:val="00E104ED"/>
    <w:rsid w:val="00E106F5"/>
    <w:rsid w:val="00E10B55"/>
    <w:rsid w:val="00E1688D"/>
    <w:rsid w:val="00E36B18"/>
    <w:rsid w:val="00E4661F"/>
    <w:rsid w:val="00E6628A"/>
    <w:rsid w:val="00E66A68"/>
    <w:rsid w:val="00E77BF9"/>
    <w:rsid w:val="00E80E5B"/>
    <w:rsid w:val="00E83587"/>
    <w:rsid w:val="00EC00F9"/>
    <w:rsid w:val="00ED4137"/>
    <w:rsid w:val="00EF5BA3"/>
    <w:rsid w:val="00EF6720"/>
    <w:rsid w:val="00F171EB"/>
    <w:rsid w:val="00F27101"/>
    <w:rsid w:val="00F43686"/>
    <w:rsid w:val="00F50ECB"/>
    <w:rsid w:val="00F529DD"/>
    <w:rsid w:val="00F72620"/>
    <w:rsid w:val="00F83EAC"/>
    <w:rsid w:val="00F96DD9"/>
    <w:rsid w:val="00FA3087"/>
    <w:rsid w:val="00FB216E"/>
    <w:rsid w:val="00FB6BA0"/>
    <w:rsid w:val="00FC2033"/>
    <w:rsid w:val="00FD56D7"/>
    <w:rsid w:val="00F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BF42"/>
  <w15:docId w15:val="{0B522C66-23A6-4311-AA26-42315046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5828"/>
    <w:rPr>
      <w:color w:val="000000"/>
    </w:rPr>
  </w:style>
  <w:style w:type="paragraph" w:styleId="1">
    <w:name w:val="heading 1"/>
    <w:basedOn w:val="a"/>
    <w:link w:val="10"/>
    <w:uiPriority w:val="9"/>
    <w:qFormat/>
    <w:rsid w:val="0007295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4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6807"/>
    <w:rPr>
      <w:color w:val="0066CC"/>
      <w:u w:val="single"/>
    </w:rPr>
  </w:style>
  <w:style w:type="character" w:customStyle="1" w:styleId="a4">
    <w:name w:val="Основной текст_"/>
    <w:basedOn w:val="a0"/>
    <w:link w:val="21"/>
    <w:rsid w:val="00366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_"/>
    <w:basedOn w:val="a0"/>
    <w:link w:val="23"/>
    <w:rsid w:val="00366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366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4">
    <w:name w:val="Подпись к таблице (2)_"/>
    <w:basedOn w:val="a0"/>
    <w:link w:val="25"/>
    <w:rsid w:val="00366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6">
    <w:name w:val="Подпись к таблице (2)"/>
    <w:basedOn w:val="24"/>
    <w:rsid w:val="00366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sid w:val="00366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Подпись к таблице_"/>
    <w:basedOn w:val="a0"/>
    <w:link w:val="a6"/>
    <w:rsid w:val="00366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">
    <w:name w:val="Основной текст1"/>
    <w:basedOn w:val="a4"/>
    <w:rsid w:val="00366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главление_"/>
    <w:basedOn w:val="a0"/>
    <w:link w:val="a8"/>
    <w:rsid w:val="00366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366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1">
    <w:name w:val="Основной текст2"/>
    <w:basedOn w:val="a"/>
    <w:link w:val="a4"/>
    <w:rsid w:val="00366807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Основной текст (2)"/>
    <w:basedOn w:val="a"/>
    <w:link w:val="22"/>
    <w:rsid w:val="00366807"/>
    <w:pPr>
      <w:shd w:val="clear" w:color="auto" w:fill="FFFFFF"/>
      <w:spacing w:before="2880" w:line="36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3668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5">
    <w:name w:val="Подпись к таблице (2)"/>
    <w:basedOn w:val="a"/>
    <w:link w:val="24"/>
    <w:rsid w:val="003668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3668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rsid w:val="0036680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8">
    <w:name w:val="Оглавление"/>
    <w:basedOn w:val="a"/>
    <w:link w:val="a7"/>
    <w:rsid w:val="00366807"/>
    <w:pPr>
      <w:shd w:val="clear" w:color="auto" w:fill="FFFFFF"/>
      <w:spacing w:before="360" w:line="331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366807"/>
    <w:pPr>
      <w:shd w:val="clear" w:color="auto" w:fill="FFFFFF"/>
      <w:spacing w:before="5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rmal">
    <w:name w:val="ConsPlusNormal"/>
    <w:rsid w:val="00C05EE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729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FC2033"/>
    <w:pPr>
      <w:ind w:left="720"/>
      <w:contextualSpacing/>
    </w:pPr>
  </w:style>
  <w:style w:type="character" w:styleId="aa">
    <w:name w:val="Strong"/>
    <w:uiPriority w:val="22"/>
    <w:qFormat/>
    <w:rsid w:val="00834E82"/>
    <w:rPr>
      <w:b/>
      <w:bCs/>
    </w:rPr>
  </w:style>
  <w:style w:type="paragraph" w:customStyle="1" w:styleId="formattext">
    <w:name w:val="formattext"/>
    <w:basedOn w:val="a"/>
    <w:rsid w:val="00B020C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b">
    <w:name w:val="header"/>
    <w:basedOn w:val="a"/>
    <w:link w:val="ac"/>
    <w:uiPriority w:val="99"/>
    <w:unhideWhenUsed/>
    <w:rsid w:val="00BB5B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5BFC"/>
    <w:rPr>
      <w:color w:val="000000"/>
    </w:rPr>
  </w:style>
  <w:style w:type="paragraph" w:styleId="ad">
    <w:name w:val="footer"/>
    <w:basedOn w:val="a"/>
    <w:link w:val="ae"/>
    <w:uiPriority w:val="99"/>
    <w:unhideWhenUsed/>
    <w:rsid w:val="00BB5B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5BF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AA039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A0398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044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both">
    <w:name w:val="pboth"/>
    <w:basedOn w:val="a"/>
    <w:rsid w:val="00E10B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ipch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galacts.ru/doc/prikaz-minobrnauki-rossii-ot-02092015-n-93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nipch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prikaz-minobrnauki-rossii-ot-02092015-n-9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подготовки заключения (восстановлен)</vt:lpstr>
    </vt:vector>
  </TitlesOfParts>
  <Company/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подготовки заключения (восстановлен)</dc:title>
  <dc:creator>Bereznyak_A</dc:creator>
  <cp:lastModifiedBy>Щипелева Ирина</cp:lastModifiedBy>
  <cp:revision>11</cp:revision>
  <cp:lastPrinted>2018-09-24T11:46:00Z</cp:lastPrinted>
  <dcterms:created xsi:type="dcterms:W3CDTF">2018-09-19T10:14:00Z</dcterms:created>
  <dcterms:modified xsi:type="dcterms:W3CDTF">2020-06-04T07:41:00Z</dcterms:modified>
</cp:coreProperties>
</file>